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BCCB" w14:textId="77777777" w:rsidR="003966AD" w:rsidRPr="0094466B" w:rsidRDefault="003966AD" w:rsidP="003966A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4AC79E9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37CDA208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66CDE432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03B84376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4F00AB8E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67C24E6F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2447EF16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76ABF502" w14:textId="77777777" w:rsidR="003966AD" w:rsidRDefault="003966AD" w:rsidP="003966AD">
      <w:pPr>
        <w:jc w:val="center"/>
        <w:rPr>
          <w:b/>
          <w:sz w:val="28"/>
          <w:szCs w:val="28"/>
          <w:lang w:val="uk-UA"/>
        </w:rPr>
      </w:pPr>
    </w:p>
    <w:p w14:paraId="3DE33BA6" w14:textId="77777777" w:rsidR="003966AD" w:rsidRPr="0049329E" w:rsidRDefault="003966AD" w:rsidP="003966AD">
      <w:pPr>
        <w:jc w:val="center"/>
        <w:rPr>
          <w:rFonts w:ascii="Georgia" w:eastAsia="Times New Roman" w:hAnsi="Georgia" w:cs="Aharoni"/>
          <w:b/>
          <w:sz w:val="48"/>
          <w:szCs w:val="48"/>
        </w:rPr>
      </w:pPr>
      <w:r w:rsidRPr="0049329E">
        <w:rPr>
          <w:rFonts w:ascii="Georgia" w:eastAsia="Times New Roman" w:hAnsi="Georgia" w:cs="Aharoni"/>
          <w:b/>
          <w:sz w:val="48"/>
          <w:szCs w:val="48"/>
        </w:rPr>
        <w:t xml:space="preserve">Барьеры </w:t>
      </w:r>
    </w:p>
    <w:p w14:paraId="517414C3" w14:textId="77777777" w:rsidR="0049329E" w:rsidRDefault="003966AD" w:rsidP="003966AD">
      <w:pPr>
        <w:jc w:val="center"/>
        <w:rPr>
          <w:rFonts w:ascii="Georgia" w:eastAsia="Times New Roman" w:hAnsi="Georgia" w:cs="Aharoni"/>
          <w:b/>
          <w:sz w:val="48"/>
          <w:szCs w:val="48"/>
        </w:rPr>
      </w:pPr>
      <w:r w:rsidRPr="0049329E">
        <w:rPr>
          <w:rFonts w:ascii="Georgia" w:eastAsia="Times New Roman" w:hAnsi="Georgia" w:cs="Aharoni"/>
          <w:b/>
          <w:sz w:val="48"/>
          <w:szCs w:val="48"/>
        </w:rPr>
        <w:t xml:space="preserve">в доступе к тестированию на ВИЧ среди подростков и молодежи </w:t>
      </w:r>
    </w:p>
    <w:p w14:paraId="6D4D654A" w14:textId="3C9D1B8B" w:rsidR="003966AD" w:rsidRPr="00AF48C6" w:rsidRDefault="003966AD" w:rsidP="003966AD">
      <w:pPr>
        <w:jc w:val="center"/>
        <w:rPr>
          <w:rFonts w:ascii="Georgia" w:eastAsia="Times New Roman" w:hAnsi="Georgia" w:cs="Aharoni"/>
          <w:b/>
          <w:sz w:val="48"/>
          <w:szCs w:val="48"/>
          <w:lang w:val="uk-UA"/>
        </w:rPr>
      </w:pPr>
      <w:r w:rsidRPr="0049329E">
        <w:rPr>
          <w:rFonts w:ascii="Georgia" w:eastAsia="Times New Roman" w:hAnsi="Georgia" w:cs="Aharoni"/>
          <w:b/>
          <w:sz w:val="48"/>
          <w:szCs w:val="48"/>
        </w:rPr>
        <w:t>в трех странах региона ВЕЦА</w:t>
      </w:r>
      <w:r w:rsidR="00AF48C6">
        <w:rPr>
          <w:rFonts w:ascii="Georgia" w:eastAsia="Times New Roman" w:hAnsi="Georgia" w:cs="Aharoni"/>
          <w:b/>
          <w:sz w:val="48"/>
          <w:szCs w:val="48"/>
          <w:lang w:val="uk-UA"/>
        </w:rPr>
        <w:t>:</w:t>
      </w:r>
    </w:p>
    <w:p w14:paraId="4D33A9AA" w14:textId="2930E1FE" w:rsidR="00266B85" w:rsidRPr="00AF48C6" w:rsidRDefault="00AF48C6" w:rsidP="003966AD">
      <w:pPr>
        <w:jc w:val="center"/>
        <w:rPr>
          <w:rFonts w:ascii="Georgia" w:eastAsia="Times New Roman" w:hAnsi="Georgia" w:cs="Aharoni"/>
          <w:b/>
          <w:sz w:val="48"/>
          <w:szCs w:val="48"/>
          <w:lang w:val="uk-UA"/>
        </w:rPr>
      </w:pPr>
      <w:r>
        <w:rPr>
          <w:rFonts w:ascii="Georgia" w:eastAsia="Times New Roman" w:hAnsi="Georgia" w:cs="Aharoni"/>
          <w:b/>
          <w:sz w:val="48"/>
          <w:szCs w:val="48"/>
        </w:rPr>
        <w:t>Россия, Украина, Грузия</w:t>
      </w:r>
    </w:p>
    <w:p w14:paraId="5200BA3F" w14:textId="77777777" w:rsidR="0049329E" w:rsidRDefault="0049329E" w:rsidP="003966AD">
      <w:pPr>
        <w:jc w:val="center"/>
        <w:rPr>
          <w:rFonts w:ascii="Georgia" w:eastAsia="Times New Roman" w:hAnsi="Georgia" w:cs="Aharoni"/>
          <w:b/>
          <w:sz w:val="28"/>
          <w:szCs w:val="28"/>
        </w:rPr>
      </w:pPr>
    </w:p>
    <w:p w14:paraId="00F5D46A" w14:textId="77777777" w:rsidR="0049329E" w:rsidRDefault="0049329E" w:rsidP="003966AD">
      <w:pPr>
        <w:jc w:val="center"/>
        <w:rPr>
          <w:rFonts w:ascii="Georgia" w:eastAsia="Times New Roman" w:hAnsi="Georgia" w:cs="Aharoni"/>
          <w:b/>
          <w:sz w:val="28"/>
          <w:szCs w:val="28"/>
        </w:rPr>
      </w:pPr>
    </w:p>
    <w:p w14:paraId="71E28B98" w14:textId="77777777" w:rsidR="0049329E" w:rsidRDefault="0049329E" w:rsidP="003966AD">
      <w:pPr>
        <w:jc w:val="center"/>
        <w:rPr>
          <w:rFonts w:ascii="Georgia" w:eastAsia="Times New Roman" w:hAnsi="Georgia" w:cs="Aharoni"/>
          <w:b/>
          <w:sz w:val="28"/>
          <w:szCs w:val="28"/>
        </w:rPr>
      </w:pPr>
    </w:p>
    <w:p w14:paraId="1B12430E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26A32044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5B19A2AC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018295C0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09B7A47F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652E4306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3ACE2CF0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129EB6A0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6DD0DDE1" w14:textId="77777777" w:rsidR="0049329E" w:rsidRPr="00B545D3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4E316DCF" w14:textId="77777777" w:rsidR="00C50ECA" w:rsidRPr="00B545D3" w:rsidRDefault="00C50ECA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594E84ED" w14:textId="77777777" w:rsidR="00C50ECA" w:rsidRPr="00B545D3" w:rsidRDefault="00C50ECA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00DD0511" w14:textId="77777777" w:rsidR="0049329E" w:rsidRDefault="0049329E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27CFA2B5" w14:textId="77777777" w:rsidR="009A75F4" w:rsidRDefault="009A75F4" w:rsidP="0049329E">
      <w:pPr>
        <w:rPr>
          <w:rFonts w:ascii="Georgia" w:eastAsia="Times New Roman" w:hAnsi="Georgia" w:cs="Aharoni"/>
          <w:b/>
          <w:sz w:val="28"/>
          <w:szCs w:val="28"/>
        </w:rPr>
      </w:pPr>
    </w:p>
    <w:p w14:paraId="2F69A4E6" w14:textId="77777777" w:rsidR="00D67528" w:rsidRPr="00D67528" w:rsidRDefault="00D67528" w:rsidP="00D67528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67528">
        <w:rPr>
          <w:rFonts w:ascii="Georgia" w:hAnsi="Georgia" w:cs="Times New Roman"/>
          <w:b/>
          <w:sz w:val="24"/>
          <w:szCs w:val="24"/>
        </w:rPr>
        <w:t xml:space="preserve">Отчёт подготовлен </w:t>
      </w:r>
    </w:p>
    <w:p w14:paraId="222341AF" w14:textId="1C4CB181" w:rsidR="00D77904" w:rsidRPr="00B545D3" w:rsidRDefault="00D67528" w:rsidP="00D67528">
      <w:pPr>
        <w:jc w:val="center"/>
        <w:rPr>
          <w:rFonts w:ascii="Georgia" w:hAnsi="Georgia" w:cs="Times New Roman"/>
          <w:b/>
          <w:sz w:val="24"/>
          <w:szCs w:val="24"/>
        </w:rPr>
      </w:pPr>
      <w:r w:rsidRPr="00D67528">
        <w:rPr>
          <w:rFonts w:ascii="Georgia" w:hAnsi="Georgia" w:cs="Times New Roman"/>
          <w:b/>
          <w:sz w:val="24"/>
          <w:szCs w:val="24"/>
        </w:rPr>
        <w:t xml:space="preserve">МБО </w:t>
      </w:r>
      <w:r w:rsidR="00BA6CBE">
        <w:rPr>
          <w:rFonts w:ascii="Georgia" w:hAnsi="Georgia" w:cs="Times New Roman"/>
          <w:b/>
          <w:sz w:val="24"/>
          <w:szCs w:val="24"/>
        </w:rPr>
        <w:t>«</w:t>
      </w:r>
      <w:r w:rsidRPr="00D67528">
        <w:rPr>
          <w:rFonts w:ascii="Georgia" w:hAnsi="Georgia" w:cs="Times New Roman"/>
          <w:b/>
          <w:sz w:val="24"/>
          <w:szCs w:val="24"/>
        </w:rPr>
        <w:t xml:space="preserve">Евразийское объединение подростков и молодежи </w:t>
      </w:r>
      <w:r w:rsidR="00BA6CBE">
        <w:rPr>
          <w:rFonts w:ascii="Georgia" w:hAnsi="Georgia" w:cs="Times New Roman"/>
          <w:b/>
          <w:sz w:val="24"/>
          <w:szCs w:val="24"/>
        </w:rPr>
        <w:t>«</w:t>
      </w:r>
      <w:proofErr w:type="spellStart"/>
      <w:r w:rsidRPr="00D67528">
        <w:rPr>
          <w:rFonts w:ascii="Georgia" w:hAnsi="Georgia" w:cs="Times New Roman"/>
          <w:b/>
          <w:sz w:val="24"/>
          <w:szCs w:val="24"/>
        </w:rPr>
        <w:t>Teenergizer</w:t>
      </w:r>
      <w:proofErr w:type="spellEnd"/>
      <w:r w:rsidRPr="00D67528">
        <w:rPr>
          <w:rFonts w:ascii="Georgia" w:hAnsi="Georgia" w:cs="Times New Roman"/>
          <w:b/>
          <w:sz w:val="24"/>
          <w:szCs w:val="24"/>
        </w:rPr>
        <w:t>» в рамках проекта #</w:t>
      </w:r>
      <w:proofErr w:type="spellStart"/>
      <w:r w:rsidRPr="00D67528">
        <w:rPr>
          <w:rFonts w:ascii="Georgia" w:hAnsi="Georgia" w:cs="Times New Roman"/>
          <w:b/>
          <w:sz w:val="24"/>
          <w:szCs w:val="24"/>
        </w:rPr>
        <w:t>QuestHIVTest</w:t>
      </w:r>
      <w:proofErr w:type="spellEnd"/>
      <w:r w:rsidRPr="00D67528">
        <w:rPr>
          <w:rFonts w:ascii="Georgia" w:eastAsia="Times New Roman" w:hAnsi="Georgia" w:cs="Aharoni"/>
          <w:sz w:val="28"/>
          <w:szCs w:val="28"/>
        </w:rPr>
        <w:t xml:space="preserve"> </w:t>
      </w:r>
      <w:r w:rsidRPr="00D67528">
        <w:rPr>
          <w:rFonts w:ascii="Georgia" w:hAnsi="Georgia" w:cs="Times New Roman"/>
          <w:b/>
          <w:sz w:val="24"/>
          <w:szCs w:val="24"/>
        </w:rPr>
        <w:t xml:space="preserve">при поддержке регионального офиса UNAIDS в регионе ВЕЦА и </w:t>
      </w:r>
      <w:proofErr w:type="spellStart"/>
      <w:r w:rsidRPr="00D67528">
        <w:rPr>
          <w:rFonts w:ascii="Georgia" w:hAnsi="Georgia" w:cs="Times New Roman"/>
          <w:b/>
          <w:sz w:val="24"/>
          <w:szCs w:val="24"/>
        </w:rPr>
        <w:t>ViiV</w:t>
      </w:r>
      <w:proofErr w:type="spellEnd"/>
      <w:r w:rsidRPr="00D67528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D67528">
        <w:rPr>
          <w:rFonts w:ascii="Georgia" w:hAnsi="Georgia" w:cs="Times New Roman"/>
          <w:b/>
          <w:sz w:val="24"/>
          <w:szCs w:val="24"/>
        </w:rPr>
        <w:t>Healthcare</w:t>
      </w:r>
      <w:proofErr w:type="spellEnd"/>
    </w:p>
    <w:p w14:paraId="2D9BF865" w14:textId="7F611D6A" w:rsidR="00C50ECA" w:rsidRPr="00B545D3" w:rsidRDefault="00C50E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Georgia" w:hAnsi="Georgia" w:cs="Times New Roman"/>
          <w:b/>
          <w:sz w:val="24"/>
          <w:szCs w:val="24"/>
        </w:rPr>
      </w:pPr>
      <w:r w:rsidRPr="00B545D3">
        <w:rPr>
          <w:rFonts w:ascii="Georgia" w:hAnsi="Georgia" w:cs="Times New Roman"/>
          <w:b/>
          <w:sz w:val="24"/>
          <w:szCs w:val="24"/>
        </w:rPr>
        <w:br w:type="page"/>
      </w:r>
    </w:p>
    <w:p w14:paraId="4BB256FE" w14:textId="77777777" w:rsidR="00D77904" w:rsidRPr="00B545D3" w:rsidRDefault="00D7790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Georgia" w:hAnsi="Georgia" w:cs="Times New Roman"/>
          <w:b/>
          <w:sz w:val="24"/>
          <w:szCs w:val="24"/>
        </w:rPr>
      </w:pPr>
    </w:p>
    <w:p w14:paraId="3FBE3801" w14:textId="77777777" w:rsidR="00152279" w:rsidRPr="00B545D3" w:rsidRDefault="00152279" w:rsidP="00D67528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584BC0C3" w14:textId="77777777" w:rsidR="00D67528" w:rsidRPr="00F6093C" w:rsidRDefault="0049329E" w:rsidP="00D67528">
      <w:pPr>
        <w:rPr>
          <w:rFonts w:ascii="Georgia" w:eastAsia="Times New Roman" w:hAnsi="Georgia" w:cs="Aharoni"/>
          <w:b/>
          <w:i/>
        </w:rPr>
      </w:pPr>
      <w:r w:rsidRPr="00F6093C">
        <w:rPr>
          <w:rFonts w:ascii="Georgia" w:eastAsia="Times New Roman" w:hAnsi="Georgia" w:cs="Aharoni"/>
          <w:b/>
          <w:i/>
        </w:rPr>
        <w:t>Автор</w:t>
      </w:r>
      <w:r w:rsidR="00AE0B39" w:rsidRPr="00F6093C">
        <w:rPr>
          <w:rFonts w:ascii="Georgia" w:eastAsia="Times New Roman" w:hAnsi="Georgia" w:cs="Aharoni"/>
          <w:b/>
          <w:i/>
        </w:rPr>
        <w:t>:</w:t>
      </w:r>
      <w:r w:rsidRPr="00F6093C">
        <w:rPr>
          <w:rFonts w:ascii="Georgia" w:eastAsia="Times New Roman" w:hAnsi="Georgia" w:cs="Aharoni"/>
          <w:b/>
          <w:i/>
        </w:rPr>
        <w:t xml:space="preserve"> </w:t>
      </w:r>
    </w:p>
    <w:p w14:paraId="63A1BC5D" w14:textId="2CDDF177" w:rsidR="0049329E" w:rsidRPr="00F6093C" w:rsidRDefault="0049329E" w:rsidP="0043021A">
      <w:pPr>
        <w:jc w:val="both"/>
        <w:rPr>
          <w:rFonts w:ascii="Georgia" w:eastAsia="Times New Roman" w:hAnsi="Georgia" w:cs="Aharoni"/>
          <w:lang w:val="uk-UA"/>
        </w:rPr>
      </w:pPr>
      <w:r w:rsidRPr="00F6093C">
        <w:rPr>
          <w:rFonts w:ascii="Georgia" w:eastAsia="Times New Roman" w:hAnsi="Georgia" w:cs="Aharoni"/>
        </w:rPr>
        <w:t>Яна Панфилова</w:t>
      </w:r>
      <w:r w:rsidR="00AE0B39" w:rsidRPr="00F6093C">
        <w:rPr>
          <w:rFonts w:ascii="Georgia" w:eastAsia="Times New Roman" w:hAnsi="Georgia" w:cs="Aharoni"/>
        </w:rPr>
        <w:t>, Р</w:t>
      </w:r>
      <w:r w:rsidRPr="00F6093C">
        <w:rPr>
          <w:rFonts w:ascii="Georgia" w:eastAsia="Times New Roman" w:hAnsi="Georgia" w:cs="Aharoni"/>
        </w:rPr>
        <w:t>е</w:t>
      </w:r>
      <w:r w:rsidR="00BA6CBE" w:rsidRPr="00F6093C">
        <w:rPr>
          <w:rFonts w:ascii="Georgia" w:eastAsia="Times New Roman" w:hAnsi="Georgia" w:cs="Aharoni"/>
        </w:rPr>
        <w:t xml:space="preserve">гиональный координатор проекта </w:t>
      </w:r>
      <w:r w:rsidR="00BA6CBE" w:rsidRPr="00F6093C">
        <w:rPr>
          <w:rFonts w:ascii="Georgia" w:eastAsia="Times New Roman" w:hAnsi="Georgia" w:cs="Aharoni"/>
          <w:lang w:val="uk-UA"/>
        </w:rPr>
        <w:t>«</w:t>
      </w:r>
      <w:proofErr w:type="spellStart"/>
      <w:r w:rsidRPr="00F6093C">
        <w:rPr>
          <w:rFonts w:ascii="Georgia" w:eastAsia="Times New Roman" w:hAnsi="Georgia" w:cs="Aharoni"/>
        </w:rPr>
        <w:t>QuestHIVtest</w:t>
      </w:r>
      <w:proofErr w:type="spellEnd"/>
      <w:r w:rsidR="00BA6CBE" w:rsidRPr="00F6093C">
        <w:rPr>
          <w:rFonts w:ascii="Georgia" w:eastAsia="Times New Roman" w:hAnsi="Georgia" w:cs="Aharoni"/>
          <w:lang w:val="uk-UA"/>
        </w:rPr>
        <w:t>»</w:t>
      </w:r>
      <w:r w:rsidR="00AE0B39" w:rsidRPr="00F6093C">
        <w:rPr>
          <w:rFonts w:ascii="Georgia" w:eastAsia="Times New Roman" w:hAnsi="Georgia" w:cs="Aharoni"/>
        </w:rPr>
        <w:t>, Г</w:t>
      </w:r>
      <w:r w:rsidR="005B5872" w:rsidRPr="00F6093C">
        <w:rPr>
          <w:rFonts w:ascii="Georgia" w:eastAsia="Times New Roman" w:hAnsi="Georgia" w:cs="Aharoni"/>
        </w:rPr>
        <w:t xml:space="preserve">лава правления БО </w:t>
      </w:r>
      <w:r w:rsidR="005B5872" w:rsidRPr="00F6093C">
        <w:rPr>
          <w:rFonts w:ascii="Georgia" w:eastAsia="Times New Roman" w:hAnsi="Georgia" w:cs="Aharoni"/>
          <w:lang w:val="uk-UA"/>
        </w:rPr>
        <w:t>«</w:t>
      </w:r>
      <w:r w:rsidR="009A75F4" w:rsidRPr="00F6093C">
        <w:rPr>
          <w:rFonts w:ascii="Georgia" w:eastAsia="Times New Roman" w:hAnsi="Georgia" w:cs="Aharoni"/>
        </w:rPr>
        <w:t>Объединение</w:t>
      </w:r>
      <w:r w:rsidRPr="00F6093C">
        <w:rPr>
          <w:rFonts w:ascii="Georgia" w:eastAsia="Times New Roman" w:hAnsi="Georgia" w:cs="Aharoni"/>
        </w:rPr>
        <w:t xml:space="preserve"> подростков и молодежи</w:t>
      </w:r>
      <w:r w:rsidR="005F3004" w:rsidRPr="00F6093C">
        <w:rPr>
          <w:rFonts w:ascii="Georgia" w:eastAsia="Times New Roman" w:hAnsi="Georgia" w:cs="Aharoni"/>
        </w:rPr>
        <w:t xml:space="preserve"> </w:t>
      </w:r>
      <w:r w:rsidR="00BA6CBE" w:rsidRPr="00F6093C">
        <w:rPr>
          <w:rFonts w:ascii="Georgia" w:eastAsia="Times New Roman" w:hAnsi="Georgia" w:cs="Aharoni"/>
          <w:lang w:val="uk-UA"/>
        </w:rPr>
        <w:t>«</w:t>
      </w:r>
      <w:proofErr w:type="spellStart"/>
      <w:r w:rsidR="00B545D3" w:rsidRPr="00F6093C">
        <w:rPr>
          <w:rFonts w:ascii="Georgia" w:eastAsia="Times New Roman" w:hAnsi="Georgia" w:cs="Aharoni"/>
        </w:rPr>
        <w:t>Teenergizer</w:t>
      </w:r>
      <w:proofErr w:type="spellEnd"/>
      <w:r w:rsidR="00BA6CBE" w:rsidRPr="00F6093C">
        <w:rPr>
          <w:rFonts w:ascii="Georgia" w:eastAsia="Times New Roman" w:hAnsi="Georgia" w:cs="Aharoni"/>
          <w:lang w:val="uk-UA"/>
        </w:rPr>
        <w:t>»</w:t>
      </w:r>
      <w:r w:rsidR="00B545D3" w:rsidRPr="00F6093C">
        <w:rPr>
          <w:rFonts w:ascii="Georgia" w:eastAsia="Times New Roman" w:hAnsi="Georgia" w:cs="Aharoni"/>
          <w:lang w:val="uk-UA"/>
        </w:rPr>
        <w:t>.</w:t>
      </w:r>
    </w:p>
    <w:p w14:paraId="737E85EF" w14:textId="77777777" w:rsidR="00D67528" w:rsidRPr="00F6093C" w:rsidRDefault="00D67528" w:rsidP="00D67528">
      <w:pPr>
        <w:rPr>
          <w:rFonts w:ascii="Georgia" w:eastAsia="Times New Roman" w:hAnsi="Georgia" w:cs="Aharoni"/>
        </w:rPr>
      </w:pPr>
    </w:p>
    <w:p w14:paraId="099CB7A5" w14:textId="3C60C4F3" w:rsidR="00D67528" w:rsidRPr="00337329" w:rsidRDefault="00D67528" w:rsidP="00337329">
      <w:pPr>
        <w:shd w:val="clear" w:color="auto" w:fill="FFFFFF"/>
        <w:jc w:val="both"/>
        <w:rPr>
          <w:rFonts w:ascii="Georgia" w:eastAsia="Times New Roman" w:hAnsi="Georgia" w:cs="Aharoni"/>
        </w:rPr>
      </w:pPr>
      <w:r w:rsidRPr="0043021A">
        <w:rPr>
          <w:rFonts w:ascii="Georgia" w:eastAsia="Times New Roman" w:hAnsi="Georgia" w:cs="Aharoni"/>
        </w:rPr>
        <w:t>Выражаем благ</w:t>
      </w:r>
      <w:r w:rsidR="00B545D3" w:rsidRPr="0043021A">
        <w:rPr>
          <w:rFonts w:ascii="Georgia" w:eastAsia="Times New Roman" w:hAnsi="Georgia" w:cs="Aharoni"/>
        </w:rPr>
        <w:t xml:space="preserve">одарность </w:t>
      </w:r>
      <w:r w:rsidR="00E95769" w:rsidRPr="0043021A">
        <w:rPr>
          <w:rFonts w:ascii="Georgia" w:eastAsia="Times New Roman" w:hAnsi="Georgia"/>
          <w:color w:val="222222"/>
          <w:lang w:eastAsia="uk-UA"/>
        </w:rPr>
        <w:t>Малхаз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у </w:t>
      </w:r>
      <w:proofErr w:type="spellStart"/>
      <w:r w:rsidR="000752B9">
        <w:rPr>
          <w:rFonts w:ascii="Georgia" w:eastAsia="Times New Roman" w:hAnsi="Georgia"/>
          <w:color w:val="222222"/>
          <w:lang w:eastAsia="uk-UA"/>
        </w:rPr>
        <w:t>Латария</w:t>
      </w:r>
      <w:proofErr w:type="spellEnd"/>
      <w:r w:rsidR="00E95769">
        <w:rPr>
          <w:rFonts w:ascii="Georgia" w:eastAsia="Times New Roman" w:hAnsi="Georgia"/>
          <w:color w:val="222222"/>
          <w:lang w:eastAsia="uk-UA"/>
        </w:rPr>
        <w:t>,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 </w:t>
      </w:r>
      <w:r w:rsidR="00A86BF8">
        <w:rPr>
          <w:rFonts w:ascii="Georgia" w:eastAsia="Times New Roman" w:hAnsi="Georgia"/>
          <w:color w:val="222222"/>
          <w:lang w:eastAsia="uk-UA"/>
        </w:rPr>
        <w:t xml:space="preserve">МО 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«Мир толерантности»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, 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г. </w:t>
      </w:r>
      <w:r w:rsidR="00337329">
        <w:rPr>
          <w:rFonts w:ascii="Georgia" w:eastAsia="Times New Roman" w:hAnsi="Georgia"/>
          <w:color w:val="222222"/>
          <w:lang w:eastAsia="uk-UA"/>
        </w:rPr>
        <w:t>Тбилиси</w:t>
      </w:r>
      <w:r w:rsidR="0016142E">
        <w:rPr>
          <w:rFonts w:ascii="Georgia" w:eastAsia="Times New Roman" w:hAnsi="Georgia"/>
          <w:color w:val="222222"/>
          <w:lang w:eastAsia="uk-UA"/>
        </w:rPr>
        <w:t>, Грузия</w:t>
      </w:r>
      <w:r w:rsidR="005A7038" w:rsidRPr="0043021A">
        <w:rPr>
          <w:rFonts w:ascii="Georgia" w:eastAsia="Times New Roman" w:hAnsi="Georgia"/>
          <w:color w:val="222222"/>
          <w:lang w:eastAsia="uk-UA"/>
        </w:rPr>
        <w:t xml:space="preserve">; </w:t>
      </w:r>
      <w:r w:rsidR="00337329">
        <w:rPr>
          <w:rFonts w:ascii="Georgia" w:eastAsia="Times New Roman" w:hAnsi="Georgia"/>
          <w:color w:val="222222"/>
          <w:lang w:eastAsia="uk-UA"/>
        </w:rPr>
        <w:t xml:space="preserve">Надежде 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Тимошен</w:t>
      </w:r>
      <w:r w:rsidR="00337329">
        <w:rPr>
          <w:rFonts w:ascii="Georgia" w:eastAsia="Times New Roman" w:hAnsi="Georgia"/>
          <w:color w:val="222222"/>
          <w:lang w:eastAsia="uk-UA"/>
        </w:rPr>
        <w:t>ко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 и Виктору Шилову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, 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БО «Св</w:t>
      </w:r>
      <w:r w:rsidR="0016142E">
        <w:rPr>
          <w:rFonts w:ascii="Georgia" w:eastAsia="Times New Roman" w:hAnsi="Georgia"/>
          <w:color w:val="222222"/>
          <w:lang w:eastAsia="uk-UA"/>
        </w:rPr>
        <w:t>ет Н</w:t>
      </w:r>
      <w:r w:rsidR="0043021A">
        <w:rPr>
          <w:rFonts w:ascii="Georgia" w:eastAsia="Times New Roman" w:hAnsi="Georgia"/>
          <w:color w:val="222222"/>
          <w:lang w:eastAsia="uk-UA"/>
        </w:rPr>
        <w:t>адежды»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, 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г. </w:t>
      </w:r>
      <w:r w:rsidR="0016142E">
        <w:rPr>
          <w:rFonts w:ascii="Georgia" w:eastAsia="Times New Roman" w:hAnsi="Georgia"/>
          <w:color w:val="222222"/>
          <w:lang w:eastAsia="uk-UA"/>
        </w:rPr>
        <w:t>Полтава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, Украина </w:t>
      </w:r>
      <w:r w:rsidR="0016142E">
        <w:rPr>
          <w:rFonts w:ascii="Georgia" w:eastAsia="Times New Roman" w:hAnsi="Georgia"/>
          <w:color w:val="222222"/>
          <w:lang w:eastAsia="uk-UA"/>
        </w:rPr>
        <w:t>Наде</w:t>
      </w:r>
      <w:r w:rsidR="00337329">
        <w:rPr>
          <w:rFonts w:ascii="Georgia" w:eastAsia="Times New Roman" w:hAnsi="Georgia"/>
          <w:color w:val="222222"/>
          <w:lang w:eastAsia="uk-UA"/>
        </w:rPr>
        <w:t>жде</w:t>
      </w:r>
      <w:r w:rsidR="0043021A">
        <w:rPr>
          <w:rFonts w:ascii="Georgia" w:eastAsia="Times New Roman" w:hAnsi="Georgia"/>
          <w:color w:val="222222"/>
          <w:lang w:eastAsia="uk-UA"/>
        </w:rPr>
        <w:t xml:space="preserve"> </w:t>
      </w:r>
      <w:proofErr w:type="spellStart"/>
      <w:r w:rsidR="00B545D3" w:rsidRPr="0043021A">
        <w:rPr>
          <w:rFonts w:ascii="Georgia" w:eastAsia="Times New Roman" w:hAnsi="Georgia"/>
          <w:color w:val="222222"/>
          <w:lang w:eastAsia="uk-UA"/>
        </w:rPr>
        <w:t>Дубчак</w:t>
      </w:r>
      <w:proofErr w:type="spellEnd"/>
      <w:r w:rsidR="0016142E">
        <w:rPr>
          <w:rFonts w:ascii="Georgia" w:eastAsia="Times New Roman" w:hAnsi="Georgia"/>
          <w:color w:val="222222"/>
          <w:lang w:eastAsia="uk-UA"/>
        </w:rPr>
        <w:t>, Яне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 </w:t>
      </w:r>
      <w:proofErr w:type="spellStart"/>
      <w:r w:rsidR="00B545D3" w:rsidRPr="0043021A">
        <w:rPr>
          <w:rFonts w:ascii="Georgia" w:eastAsia="Times New Roman" w:hAnsi="Georgia"/>
          <w:color w:val="222222"/>
          <w:lang w:eastAsia="uk-UA"/>
        </w:rPr>
        <w:t>Вальчук</w:t>
      </w:r>
      <w:proofErr w:type="spellEnd"/>
      <w:r w:rsidR="00E95769">
        <w:rPr>
          <w:rFonts w:ascii="Georgia" w:eastAsia="Times New Roman" w:hAnsi="Georgia"/>
          <w:color w:val="222222"/>
          <w:lang w:eastAsia="uk-UA"/>
        </w:rPr>
        <w:t xml:space="preserve">, </w:t>
      </w:r>
      <w:r w:rsidR="0016142E">
        <w:rPr>
          <w:rFonts w:ascii="Georgia" w:eastAsia="Times New Roman" w:hAnsi="Georgia"/>
          <w:color w:val="222222"/>
          <w:lang w:eastAsia="uk-UA"/>
        </w:rPr>
        <w:t>Анне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 Миллер,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 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БО «Объединение подростков и молодежи «</w:t>
      </w:r>
      <w:proofErr w:type="spellStart"/>
      <w:r w:rsidR="00B545D3" w:rsidRPr="0043021A">
        <w:rPr>
          <w:rFonts w:ascii="Georgia" w:eastAsia="Times New Roman" w:hAnsi="Georgia"/>
          <w:color w:val="222222"/>
          <w:lang w:eastAsia="uk-UA"/>
        </w:rPr>
        <w:t>Teenergizer</w:t>
      </w:r>
      <w:proofErr w:type="spellEnd"/>
      <w:r w:rsidR="00B545D3" w:rsidRPr="0043021A">
        <w:rPr>
          <w:rFonts w:ascii="Georgia" w:eastAsia="Times New Roman" w:hAnsi="Georgia"/>
          <w:color w:val="222222"/>
          <w:lang w:eastAsia="uk-UA"/>
        </w:rPr>
        <w:t>»</w:t>
      </w:r>
      <w:r w:rsidR="0016142E">
        <w:rPr>
          <w:rFonts w:ascii="Georgia" w:eastAsia="Times New Roman" w:hAnsi="Georgia"/>
          <w:color w:val="222222"/>
          <w:lang w:eastAsia="uk-UA"/>
        </w:rPr>
        <w:t xml:space="preserve">, 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г. </w:t>
      </w:r>
      <w:r w:rsidR="0016142E">
        <w:rPr>
          <w:rFonts w:ascii="Georgia" w:eastAsia="Times New Roman" w:hAnsi="Georgia"/>
          <w:color w:val="222222"/>
          <w:lang w:eastAsia="uk-UA"/>
        </w:rPr>
        <w:t>Киев, Украина</w:t>
      </w:r>
      <w:r w:rsidR="0043021A">
        <w:rPr>
          <w:rFonts w:ascii="Georgia" w:eastAsia="Times New Roman" w:hAnsi="Georgia"/>
          <w:color w:val="222222"/>
          <w:lang w:eastAsia="uk-UA"/>
        </w:rPr>
        <w:t>;</w:t>
      </w:r>
      <w:r w:rsidR="00337329">
        <w:rPr>
          <w:rFonts w:ascii="Georgia" w:eastAsia="Times New Roman" w:hAnsi="Georgia" w:cs="Aharoni"/>
        </w:rPr>
        <w:t xml:space="preserve"> Е</w:t>
      </w:r>
      <w:r w:rsidR="00337329" w:rsidRPr="0043021A">
        <w:rPr>
          <w:rFonts w:ascii="Georgia" w:eastAsia="Times New Roman" w:hAnsi="Georgia"/>
          <w:color w:val="222222"/>
          <w:lang w:eastAsia="uk-UA"/>
        </w:rPr>
        <w:t>к</w:t>
      </w:r>
      <w:r w:rsidR="00337329">
        <w:rPr>
          <w:rFonts w:ascii="Georgia" w:eastAsia="Times New Roman" w:hAnsi="Georgia"/>
          <w:color w:val="222222"/>
          <w:lang w:eastAsia="uk-UA"/>
        </w:rPr>
        <w:t xml:space="preserve">атерине </w:t>
      </w:r>
      <w:r w:rsidR="00337329" w:rsidRPr="0043021A">
        <w:rPr>
          <w:rFonts w:ascii="Georgia" w:eastAsia="Times New Roman" w:hAnsi="Georgia"/>
          <w:color w:val="222222"/>
          <w:lang w:eastAsia="uk-UA"/>
        </w:rPr>
        <w:t>Михайлов</w:t>
      </w:r>
      <w:r w:rsidR="00337329">
        <w:rPr>
          <w:rFonts w:ascii="Georgia" w:eastAsia="Times New Roman" w:hAnsi="Georgia"/>
          <w:color w:val="222222"/>
          <w:lang w:eastAsia="uk-UA"/>
        </w:rPr>
        <w:t>ой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, </w:t>
      </w:r>
      <w:r w:rsidR="00B545D3" w:rsidRPr="0043021A">
        <w:rPr>
          <w:rFonts w:ascii="Georgia" w:eastAsia="Times New Roman" w:hAnsi="Georgia"/>
          <w:color w:val="222222"/>
          <w:lang w:eastAsia="uk-UA"/>
        </w:rPr>
        <w:t>НП «Е.В.А.»</w:t>
      </w:r>
      <w:r w:rsidR="00337329">
        <w:rPr>
          <w:rFonts w:ascii="Georgia" w:eastAsia="Times New Roman" w:hAnsi="Georgia"/>
          <w:color w:val="222222"/>
          <w:lang w:eastAsia="uk-UA"/>
        </w:rPr>
        <w:t xml:space="preserve">, </w:t>
      </w:r>
      <w:r w:rsidR="00E95769">
        <w:rPr>
          <w:rFonts w:ascii="Georgia" w:eastAsia="Times New Roman" w:hAnsi="Georgia"/>
          <w:color w:val="222222"/>
          <w:lang w:eastAsia="uk-UA"/>
        </w:rPr>
        <w:t xml:space="preserve">г. </w:t>
      </w:r>
      <w:r w:rsidR="00337329">
        <w:rPr>
          <w:rFonts w:ascii="Georgia" w:eastAsia="Times New Roman" w:hAnsi="Georgia"/>
          <w:color w:val="222222"/>
          <w:lang w:eastAsia="uk-UA"/>
        </w:rPr>
        <w:t>Санкт Петербург</w:t>
      </w:r>
      <w:r w:rsidR="00E95769">
        <w:rPr>
          <w:rFonts w:ascii="Georgia" w:eastAsia="Times New Roman" w:hAnsi="Georgia"/>
          <w:color w:val="222222"/>
          <w:lang w:eastAsia="uk-UA"/>
        </w:rPr>
        <w:t>, Россия,</w:t>
      </w:r>
      <w:r w:rsidR="00337329">
        <w:rPr>
          <w:rFonts w:ascii="Georgia" w:eastAsia="Times New Roman" w:hAnsi="Georgia"/>
          <w:color w:val="222222"/>
          <w:lang w:eastAsia="uk-UA"/>
        </w:rPr>
        <w:t xml:space="preserve"> и Светлане </w:t>
      </w:r>
      <w:proofErr w:type="spellStart"/>
      <w:r w:rsidR="00337329">
        <w:rPr>
          <w:rFonts w:ascii="Georgia" w:eastAsia="Times New Roman" w:hAnsi="Georgia"/>
          <w:color w:val="222222"/>
          <w:shd w:val="clear" w:color="auto" w:fill="FFFFFF"/>
          <w:lang w:eastAsia="uk-UA"/>
        </w:rPr>
        <w:t>Изамбаевой</w:t>
      </w:r>
      <w:proofErr w:type="spellEnd"/>
      <w:r w:rsidR="00E95769">
        <w:rPr>
          <w:rFonts w:ascii="Georgia" w:eastAsia="Times New Roman" w:hAnsi="Georgia"/>
          <w:color w:val="222222"/>
          <w:shd w:val="clear" w:color="auto" w:fill="FFFFFF"/>
          <w:lang w:eastAsia="uk-UA"/>
        </w:rPr>
        <w:t xml:space="preserve">, </w:t>
      </w:r>
      <w:r w:rsidR="0043021A" w:rsidRPr="0043021A">
        <w:rPr>
          <w:rFonts w:ascii="Georgia" w:eastAsia="Times New Roman" w:hAnsi="Georgia"/>
          <w:color w:val="222222"/>
          <w:shd w:val="clear" w:color="auto" w:fill="FFFFFF"/>
          <w:lang w:eastAsia="uk-UA"/>
        </w:rPr>
        <w:t>НБФ</w:t>
      </w:r>
      <w:r w:rsidR="00B545D3" w:rsidRPr="0043021A">
        <w:rPr>
          <w:rFonts w:ascii="Georgia" w:eastAsia="Times New Roman" w:hAnsi="Georgia"/>
          <w:color w:val="222222"/>
          <w:shd w:val="clear" w:color="auto" w:fill="FFFFFF"/>
          <w:lang w:eastAsia="uk-UA"/>
        </w:rPr>
        <w:t xml:space="preserve"> «Светланы </w:t>
      </w:r>
      <w:proofErr w:type="spellStart"/>
      <w:r w:rsidR="00B545D3" w:rsidRPr="0043021A">
        <w:rPr>
          <w:rFonts w:ascii="Georgia" w:eastAsia="Times New Roman" w:hAnsi="Georgia"/>
          <w:color w:val="222222"/>
          <w:shd w:val="clear" w:color="auto" w:fill="FFFFFF"/>
          <w:lang w:eastAsia="uk-UA"/>
        </w:rPr>
        <w:t>Изамбаевой</w:t>
      </w:r>
      <w:proofErr w:type="spellEnd"/>
      <w:r w:rsidR="00B545D3" w:rsidRPr="0043021A">
        <w:rPr>
          <w:rFonts w:ascii="Georgia" w:eastAsia="Times New Roman" w:hAnsi="Georgia"/>
          <w:color w:val="222222"/>
          <w:shd w:val="clear" w:color="auto" w:fill="FFFFFF"/>
          <w:lang w:eastAsia="uk-UA"/>
        </w:rPr>
        <w:t>»</w:t>
      </w:r>
      <w:r w:rsidR="00337329">
        <w:rPr>
          <w:rFonts w:ascii="Georgia" w:eastAsia="Times New Roman" w:hAnsi="Georgia"/>
          <w:color w:val="222222"/>
          <w:shd w:val="clear" w:color="auto" w:fill="FFFFFF"/>
          <w:lang w:eastAsia="uk-UA"/>
        </w:rPr>
        <w:t xml:space="preserve">, </w:t>
      </w:r>
      <w:r w:rsidR="00E95769">
        <w:rPr>
          <w:rFonts w:ascii="Georgia" w:eastAsia="Times New Roman" w:hAnsi="Georgia"/>
          <w:color w:val="222222"/>
          <w:shd w:val="clear" w:color="auto" w:fill="FFFFFF"/>
          <w:lang w:eastAsia="uk-UA"/>
        </w:rPr>
        <w:t xml:space="preserve">г. </w:t>
      </w:r>
      <w:r w:rsidR="00337329">
        <w:rPr>
          <w:rFonts w:ascii="Georgia" w:eastAsia="Times New Roman" w:hAnsi="Georgia"/>
          <w:color w:val="222222"/>
          <w:shd w:val="clear" w:color="auto" w:fill="FFFFFF"/>
          <w:lang w:eastAsia="uk-UA"/>
        </w:rPr>
        <w:t>Казань, Россия</w:t>
      </w:r>
      <w:r w:rsidR="0043021A">
        <w:rPr>
          <w:rFonts w:ascii="Georgia" w:eastAsia="Times New Roman" w:hAnsi="Georgia"/>
          <w:color w:val="222222"/>
          <w:shd w:val="clear" w:color="auto" w:fill="FFFFFF"/>
          <w:lang w:eastAsia="uk-UA"/>
        </w:rPr>
        <w:t>.</w:t>
      </w:r>
    </w:p>
    <w:p w14:paraId="57E50FD1" w14:textId="77777777" w:rsidR="00D67528" w:rsidRPr="005A7038" w:rsidRDefault="00D67528" w:rsidP="00D67528">
      <w:pPr>
        <w:rPr>
          <w:rFonts w:ascii="Georgia" w:eastAsia="Times New Roman" w:hAnsi="Georgia" w:cs="Aharoni"/>
        </w:rPr>
      </w:pPr>
    </w:p>
    <w:p w14:paraId="1258507E" w14:textId="77777777" w:rsidR="00D67528" w:rsidRPr="005A7038" w:rsidRDefault="00D67528" w:rsidP="00D67528">
      <w:pPr>
        <w:jc w:val="both"/>
        <w:rPr>
          <w:rFonts w:ascii="Georgia" w:eastAsia="Times New Roman" w:hAnsi="Georgia" w:cs="Aharoni"/>
        </w:rPr>
      </w:pPr>
    </w:p>
    <w:p w14:paraId="6114AACB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70E91059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38252809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047DA4EF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632D191F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5429B239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5EA70720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48C94F56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6DF5619E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79AEE042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44DE398A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1C523CD3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19F42E64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47A46D99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0A0D5410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3C5E963F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13B6BDB7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6498CC40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54E0AAFC" w14:textId="77777777" w:rsidR="00D67528" w:rsidRDefault="00D67528" w:rsidP="00D67528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4A0C696D" w14:textId="77777777" w:rsidR="00D67528" w:rsidRDefault="00D67528" w:rsidP="00D67528">
      <w:pPr>
        <w:jc w:val="center"/>
        <w:rPr>
          <w:rFonts w:ascii="Georgia" w:eastAsia="Times New Roman" w:hAnsi="Georgia" w:cs="Aharoni"/>
          <w:sz w:val="28"/>
          <w:szCs w:val="28"/>
        </w:rPr>
      </w:pPr>
    </w:p>
    <w:p w14:paraId="68FD1CD4" w14:textId="77777777" w:rsidR="00233AAA" w:rsidRDefault="00233AAA" w:rsidP="00D67528">
      <w:pPr>
        <w:jc w:val="center"/>
        <w:rPr>
          <w:rFonts w:ascii="Georgia" w:eastAsia="Times New Roman" w:hAnsi="Georgia" w:cs="Aharoni"/>
        </w:rPr>
      </w:pPr>
    </w:p>
    <w:p w14:paraId="5147D857" w14:textId="77777777" w:rsidR="00233AAA" w:rsidRDefault="00233AAA" w:rsidP="00D67528">
      <w:pPr>
        <w:jc w:val="center"/>
        <w:rPr>
          <w:rFonts w:ascii="Georgia" w:eastAsia="Times New Roman" w:hAnsi="Georgia" w:cs="Aharoni"/>
        </w:rPr>
      </w:pPr>
    </w:p>
    <w:p w14:paraId="4C436DF4" w14:textId="77777777" w:rsidR="00233AAA" w:rsidRDefault="00233AAA" w:rsidP="00D67528">
      <w:pPr>
        <w:jc w:val="center"/>
        <w:rPr>
          <w:rFonts w:ascii="Georgia" w:eastAsia="Times New Roman" w:hAnsi="Georgia" w:cs="Aharoni"/>
        </w:rPr>
      </w:pPr>
    </w:p>
    <w:p w14:paraId="1F04EB7B" w14:textId="77777777" w:rsidR="00B44B15" w:rsidRPr="00233AAA" w:rsidRDefault="00D67528" w:rsidP="00D67528">
      <w:pPr>
        <w:jc w:val="center"/>
        <w:rPr>
          <w:rFonts w:ascii="Georgia" w:eastAsia="Times New Roman" w:hAnsi="Georgia" w:cs="Aharoni"/>
        </w:rPr>
      </w:pPr>
      <w:r w:rsidRPr="00233AAA">
        <w:rPr>
          <w:rFonts w:ascii="Georgia" w:eastAsia="Times New Roman" w:hAnsi="Georgia" w:cs="Aharoni"/>
        </w:rPr>
        <w:t xml:space="preserve">В этом отчете представлено исключительно мнение </w:t>
      </w:r>
    </w:p>
    <w:p w14:paraId="7F678686" w14:textId="670F066C" w:rsidR="00D67528" w:rsidRPr="00233AAA" w:rsidRDefault="00D67528" w:rsidP="00D67528">
      <w:pPr>
        <w:jc w:val="center"/>
        <w:rPr>
          <w:rFonts w:ascii="Georgia" w:eastAsia="Times New Roman" w:hAnsi="Georgia" w:cs="Aharoni"/>
        </w:rPr>
      </w:pPr>
      <w:r w:rsidRPr="00233AAA">
        <w:rPr>
          <w:rFonts w:ascii="Georgia" w:eastAsia="Times New Roman" w:hAnsi="Georgia" w:cs="Aharoni"/>
        </w:rPr>
        <w:t xml:space="preserve">представителей МБО </w:t>
      </w:r>
      <w:r w:rsidR="00BA6CBE" w:rsidRPr="00233AAA">
        <w:rPr>
          <w:rFonts w:ascii="Georgia" w:eastAsia="Times New Roman" w:hAnsi="Georgia" w:cs="Aharoni"/>
        </w:rPr>
        <w:t>«</w:t>
      </w:r>
      <w:r w:rsidRPr="00233AAA">
        <w:rPr>
          <w:rFonts w:ascii="Georgia" w:eastAsia="Times New Roman" w:hAnsi="Georgia" w:cs="Aharoni"/>
        </w:rPr>
        <w:t xml:space="preserve">Евразийское объединение подростков и молодежи </w:t>
      </w:r>
      <w:r w:rsidR="00BA6CBE" w:rsidRPr="00233AAA">
        <w:rPr>
          <w:rFonts w:ascii="Georgia" w:eastAsia="Times New Roman" w:hAnsi="Georgia" w:cs="Aharoni"/>
        </w:rPr>
        <w:t>«</w:t>
      </w:r>
      <w:proofErr w:type="spellStart"/>
      <w:r w:rsidRPr="00233AAA">
        <w:rPr>
          <w:rFonts w:ascii="Georgia" w:eastAsia="Times New Roman" w:hAnsi="Georgia" w:cs="Aharoni"/>
        </w:rPr>
        <w:t>Teenergizer</w:t>
      </w:r>
      <w:proofErr w:type="spellEnd"/>
      <w:r w:rsidRPr="00233AAA">
        <w:rPr>
          <w:rFonts w:ascii="Georgia" w:eastAsia="Times New Roman" w:hAnsi="Georgia" w:cs="Aharoni"/>
        </w:rPr>
        <w:t xml:space="preserve">», что не является официальной позицией UNAIDS и </w:t>
      </w:r>
      <w:proofErr w:type="spellStart"/>
      <w:r w:rsidRPr="00233AAA">
        <w:rPr>
          <w:rFonts w:ascii="Georgia" w:eastAsia="Times New Roman" w:hAnsi="Georgia" w:cs="Aharoni"/>
        </w:rPr>
        <w:t>ViiV</w:t>
      </w:r>
      <w:proofErr w:type="spellEnd"/>
      <w:r w:rsidRPr="00233AAA">
        <w:rPr>
          <w:rFonts w:ascii="Georgia" w:eastAsia="Times New Roman" w:hAnsi="Georgia" w:cs="Aharoni"/>
        </w:rPr>
        <w:t xml:space="preserve"> </w:t>
      </w:r>
      <w:proofErr w:type="spellStart"/>
      <w:r w:rsidRPr="00233AAA">
        <w:rPr>
          <w:rFonts w:ascii="Georgia" w:eastAsia="Times New Roman" w:hAnsi="Georgia" w:cs="Aharoni"/>
        </w:rPr>
        <w:t>Healthcare</w:t>
      </w:r>
      <w:proofErr w:type="spellEnd"/>
    </w:p>
    <w:p w14:paraId="4EC427FB" w14:textId="77777777" w:rsidR="00607122" w:rsidRPr="00607122" w:rsidRDefault="003966AD" w:rsidP="006071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eastAsia="ru-RU"/>
        </w:rPr>
        <w:id w:val="1808355041"/>
        <w:docPartObj>
          <w:docPartGallery w:val="Table of Contents"/>
          <w:docPartUnique/>
        </w:docPartObj>
      </w:sdtPr>
      <w:sdtEndPr/>
      <w:sdtContent>
        <w:p w14:paraId="44BB4C04" w14:textId="7665AE83" w:rsidR="00CE510D" w:rsidRPr="00400E7A" w:rsidRDefault="00CE510D" w:rsidP="00AF48C6">
          <w:pPr>
            <w:pStyle w:val="afb"/>
            <w:jc w:val="center"/>
            <w:rPr>
              <w:rFonts w:ascii="Georgia" w:hAnsi="Georgia"/>
              <w:color w:val="1F497D" w:themeColor="text2"/>
              <w:sz w:val="32"/>
              <w:szCs w:val="32"/>
            </w:rPr>
          </w:pPr>
          <w:r w:rsidRPr="00400E7A">
            <w:rPr>
              <w:rFonts w:ascii="Georgia" w:hAnsi="Georgia"/>
              <w:color w:val="1F497D" w:themeColor="text2"/>
              <w:sz w:val="32"/>
              <w:szCs w:val="32"/>
            </w:rPr>
            <w:t>Оглавление</w:t>
          </w:r>
        </w:p>
        <w:p w14:paraId="01DEF596" w14:textId="77777777" w:rsidR="006C308E" w:rsidRPr="006C308E" w:rsidRDefault="00CE510D">
          <w:pPr>
            <w:pStyle w:val="1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r w:rsidRPr="006C308E">
            <w:rPr>
              <w:rFonts w:ascii="Georgia" w:hAnsi="Georgia"/>
              <w:color w:val="auto"/>
              <w:sz w:val="28"/>
              <w:szCs w:val="28"/>
            </w:rPr>
            <w:fldChar w:fldCharType="begin"/>
          </w:r>
          <w:r w:rsidRPr="006C308E">
            <w:rPr>
              <w:rFonts w:ascii="Georgia" w:hAnsi="Georgia"/>
              <w:color w:val="auto"/>
              <w:sz w:val="28"/>
              <w:szCs w:val="28"/>
            </w:rPr>
            <w:instrText xml:space="preserve"> TOC \o "1-3" \h \z \u </w:instrText>
          </w:r>
          <w:r w:rsidRPr="006C308E">
            <w:rPr>
              <w:rFonts w:ascii="Georgia" w:hAnsi="Georgia"/>
              <w:color w:val="auto"/>
              <w:sz w:val="28"/>
              <w:szCs w:val="28"/>
            </w:rPr>
            <w:fldChar w:fldCharType="separate"/>
          </w:r>
          <w:hyperlink w:anchor="_Toc500763887" w:history="1">
            <w:r w:rsidR="006C308E" w:rsidRPr="006C308E">
              <w:rPr>
                <w:rStyle w:val="a6"/>
                <w:rFonts w:ascii="Georgia" w:hAnsi="Georgia"/>
                <w:noProof/>
                <w:sz w:val="28"/>
                <w:szCs w:val="28"/>
              </w:rPr>
              <w:t>Резюме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_Toc500763887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3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01FFB" w14:textId="77777777" w:rsidR="006C308E" w:rsidRPr="006C308E" w:rsidRDefault="001E5BCA">
          <w:pPr>
            <w:pStyle w:val="1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88" w:history="1">
            <w:r w:rsidR="006C308E" w:rsidRPr="006C308E">
              <w:rPr>
                <w:rStyle w:val="a6"/>
                <w:rFonts w:ascii="Georgia" w:hAnsi="Georgia"/>
                <w:noProof/>
                <w:sz w:val="28"/>
                <w:szCs w:val="28"/>
              </w:rPr>
              <w:t>Введение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_Toc500763888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4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BB630" w14:textId="77777777" w:rsidR="006C308E" w:rsidRPr="006C308E" w:rsidRDefault="001E5BCA">
          <w:pPr>
            <w:pStyle w:val="1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1" w:history="1">
            <w:r w:rsidR="006C308E" w:rsidRPr="006C308E">
              <w:rPr>
                <w:rStyle w:val="a6"/>
                <w:rFonts w:ascii="Georgia" w:hAnsi="Georgia"/>
                <w:noProof/>
                <w:sz w:val="28"/>
                <w:szCs w:val="28"/>
              </w:rPr>
              <w:t>О проекте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_Toc500763891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7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929CC" w14:textId="77777777" w:rsidR="006C308E" w:rsidRPr="006C308E" w:rsidRDefault="001E5BCA">
          <w:pPr>
            <w:pStyle w:val="1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2" w:history="1">
            <w:r w:rsidR="006C308E" w:rsidRPr="006C308E">
              <w:rPr>
                <w:rStyle w:val="a6"/>
                <w:rFonts w:ascii="Georgia" w:hAnsi="Georgia"/>
                <w:noProof/>
                <w:sz w:val="28"/>
                <w:szCs w:val="28"/>
              </w:rPr>
              <w:t>Анализ доступа к тестированию подростков на ВИЧ по регионам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_Toc500763892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9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57990" w14:textId="77777777" w:rsidR="006C308E" w:rsidRPr="006C308E" w:rsidRDefault="001E5BCA">
          <w:pPr>
            <w:pStyle w:val="2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3" w:history="1">
            <w:r w:rsidR="006C308E" w:rsidRPr="006C308E">
              <w:rPr>
                <w:rStyle w:val="a6"/>
                <w:rFonts w:ascii="Georgia" w:eastAsia="Times New Roman" w:hAnsi="Georgia"/>
                <w:noProof/>
                <w:sz w:val="28"/>
                <w:szCs w:val="28"/>
              </w:rPr>
              <w:t>Россия – г. Казань и г. Санкт-Петербург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_Toc500763893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9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17448" w14:textId="77777777" w:rsidR="006C308E" w:rsidRPr="006C308E" w:rsidRDefault="001E5BCA">
          <w:pPr>
            <w:pStyle w:val="2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7" w:history="1">
            <w:r w:rsidR="006C308E" w:rsidRPr="006C308E">
              <w:rPr>
                <w:rStyle w:val="a6"/>
                <w:rFonts w:ascii="Georgia" w:eastAsia="Times New Roman" w:hAnsi="Georgia"/>
                <w:noProof/>
                <w:sz w:val="28"/>
                <w:szCs w:val="28"/>
              </w:rPr>
              <w:t>Украина – г. Киев и г. Полтава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_Toc500763897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10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F6D8A1" w14:textId="77777777" w:rsidR="006C308E" w:rsidRPr="006C308E" w:rsidRDefault="001E5BCA">
          <w:pPr>
            <w:pStyle w:val="2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8" w:history="1">
            <w:r w:rsidR="006C308E" w:rsidRPr="006C308E">
              <w:rPr>
                <w:rStyle w:val="a6"/>
                <w:rFonts w:ascii="Georgia" w:eastAsia="Times New Roman" w:hAnsi="Georgia"/>
                <w:noProof/>
                <w:sz w:val="28"/>
                <w:szCs w:val="28"/>
              </w:rPr>
              <w:t>Грузия – г. Тбилиси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_Toc500763898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11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E17699" w14:textId="77777777" w:rsidR="006C308E" w:rsidRPr="006C308E" w:rsidRDefault="001E5BCA">
          <w:pPr>
            <w:pStyle w:val="11"/>
            <w:tabs>
              <w:tab w:val="right" w:leader="dot" w:pos="9323"/>
            </w:tabs>
            <w:rPr>
              <w:rFonts w:ascii="Georgia" w:eastAsiaTheme="minorEastAsia" w:hAnsi="Georgia" w:cstheme="minorBidi"/>
              <w:noProof/>
              <w:color w:val="auto"/>
              <w:sz w:val="28"/>
              <w:szCs w:val="28"/>
              <w:lang w:val="uk-UA" w:eastAsia="uk-UA"/>
            </w:rPr>
          </w:pPr>
          <w:hyperlink w:anchor="_Toc500763899" w:history="1">
            <w:r w:rsidR="006C308E" w:rsidRPr="006C308E">
              <w:rPr>
                <w:rStyle w:val="a6"/>
                <w:rFonts w:ascii="Georgia" w:hAnsi="Georgia"/>
                <w:noProof/>
                <w:sz w:val="28"/>
                <w:szCs w:val="28"/>
              </w:rPr>
              <w:t>Выводы и рекомендации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ab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begin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instrText xml:space="preserve"> PAGEREF _Toc500763899 \h </w:instrTex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separate"/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t>13</w:t>
            </w:r>
            <w:r w:rsidR="006C308E" w:rsidRPr="006C308E">
              <w:rPr>
                <w:rFonts w:ascii="Georgia" w:hAnsi="Georg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00493" w14:textId="2B805C67" w:rsidR="00CE510D" w:rsidRDefault="00CE510D">
          <w:r w:rsidRPr="006C308E">
            <w:rPr>
              <w:rFonts w:ascii="Georgia" w:hAnsi="Georgia"/>
              <w:b/>
              <w:bCs/>
              <w:color w:val="auto"/>
              <w:sz w:val="28"/>
              <w:szCs w:val="28"/>
            </w:rPr>
            <w:fldChar w:fldCharType="end"/>
          </w:r>
        </w:p>
      </w:sdtContent>
    </w:sdt>
    <w:p w14:paraId="575EE635" w14:textId="77777777" w:rsidR="00784B6E" w:rsidRDefault="00784B6E" w:rsidP="00CE510D">
      <w:pPr>
        <w:pStyle w:val="1"/>
      </w:pPr>
      <w:r>
        <w:br w:type="page"/>
      </w:r>
    </w:p>
    <w:p w14:paraId="6EB2532C" w14:textId="77777777" w:rsidR="003966AD" w:rsidRPr="00B545D3" w:rsidRDefault="00204436" w:rsidP="00AF48C6">
      <w:pPr>
        <w:pStyle w:val="1"/>
        <w:spacing w:before="0" w:beforeAutospacing="0" w:after="0" w:afterAutospacing="0"/>
        <w:rPr>
          <w:rFonts w:ascii="Georgia" w:hAnsi="Georgia"/>
          <w:color w:val="1F497D" w:themeColor="text2"/>
          <w:sz w:val="32"/>
          <w:szCs w:val="32"/>
          <w:lang w:val="ru-RU"/>
        </w:rPr>
      </w:pPr>
      <w:bookmarkStart w:id="1" w:name="_Toc500516293"/>
      <w:bookmarkStart w:id="2" w:name="_Toc500763887"/>
      <w:r w:rsidRPr="00E25912">
        <w:rPr>
          <w:rFonts w:ascii="Georgia" w:hAnsi="Georgia"/>
          <w:color w:val="1F497D" w:themeColor="text2"/>
          <w:sz w:val="32"/>
          <w:szCs w:val="32"/>
        </w:rPr>
        <w:lastRenderedPageBreak/>
        <w:t>Резюме</w:t>
      </w:r>
      <w:bookmarkEnd w:id="1"/>
      <w:bookmarkEnd w:id="2"/>
    </w:p>
    <w:p w14:paraId="682A33DF" w14:textId="77777777" w:rsidR="00E25912" w:rsidRPr="00B545D3" w:rsidRDefault="00E25912" w:rsidP="00E25912">
      <w:pPr>
        <w:pStyle w:val="1"/>
        <w:spacing w:before="0" w:beforeAutospacing="0" w:after="0" w:afterAutospacing="0"/>
        <w:jc w:val="center"/>
        <w:rPr>
          <w:rFonts w:ascii="Georgia" w:hAnsi="Georgia"/>
          <w:color w:val="1F497D" w:themeColor="text2"/>
          <w:sz w:val="20"/>
          <w:szCs w:val="20"/>
          <w:lang w:val="ru-RU"/>
        </w:rPr>
      </w:pPr>
    </w:p>
    <w:p w14:paraId="5F81D8EB" w14:textId="4E87A5AF" w:rsidR="003B2EDC" w:rsidRDefault="003966AD" w:rsidP="00E25912">
      <w:pPr>
        <w:ind w:firstLine="708"/>
        <w:jc w:val="both"/>
        <w:rPr>
          <w:rFonts w:ascii="Times" w:eastAsiaTheme="minorHAnsi" w:hAnsi="Times" w:cs="Times"/>
          <w:color w:val="auto"/>
          <w:sz w:val="24"/>
          <w:szCs w:val="24"/>
          <w:lang w:eastAsia="en-US"/>
        </w:rPr>
      </w:pPr>
      <w:r w:rsidRPr="009619EE">
        <w:rPr>
          <w:rFonts w:ascii="Georgia" w:eastAsia="Times New Roman" w:hAnsi="Georgia" w:cs="Aharoni"/>
          <w:sz w:val="28"/>
          <w:szCs w:val="28"/>
        </w:rPr>
        <w:t xml:space="preserve">В </w:t>
      </w:r>
      <w:r w:rsidR="004E7656" w:rsidRPr="009619EE">
        <w:rPr>
          <w:rFonts w:ascii="Georgia" w:eastAsia="Times New Roman" w:hAnsi="Georgia" w:cs="Aharoni"/>
          <w:sz w:val="28"/>
          <w:szCs w:val="28"/>
        </w:rPr>
        <w:t>отчете</w:t>
      </w:r>
      <w:r w:rsidR="00D43B7A" w:rsidRPr="00D43B7A">
        <w:rPr>
          <w:rFonts w:ascii="Georgia" w:eastAsia="Times New Roman" w:hAnsi="Georgia" w:cs="Aharoni"/>
          <w:sz w:val="28"/>
          <w:szCs w:val="28"/>
        </w:rPr>
        <w:t xml:space="preserve"> </w:t>
      </w:r>
      <w:r w:rsidR="00BA6CBE">
        <w:rPr>
          <w:rFonts w:ascii="Georgia" w:eastAsia="Times New Roman" w:hAnsi="Georgia" w:cs="Aharoni"/>
          <w:sz w:val="28"/>
          <w:szCs w:val="28"/>
        </w:rPr>
        <w:t>«</w:t>
      </w:r>
      <w:r w:rsidR="004E7656" w:rsidRPr="009619EE">
        <w:rPr>
          <w:rFonts w:ascii="Georgia" w:eastAsia="Times New Roman" w:hAnsi="Georgia" w:cs="Aharoni"/>
          <w:sz w:val="28"/>
          <w:szCs w:val="28"/>
        </w:rPr>
        <w:t xml:space="preserve">Барьеры в доступе к тестированию на ВИЧ среди подростков и молодежи в трех странах региона ВЕЦА» (далее – Отчёт) </w:t>
      </w:r>
      <w:r w:rsidRPr="009619EE">
        <w:rPr>
          <w:rFonts w:ascii="Georgia" w:eastAsia="Times New Roman" w:hAnsi="Georgia" w:cs="Aharoni"/>
          <w:sz w:val="28"/>
          <w:szCs w:val="28"/>
        </w:rPr>
        <w:t>описаны ключевые барьеры в доступе к тестированию на ВИ</w:t>
      </w:r>
      <w:r w:rsidR="004E7656" w:rsidRPr="009619EE">
        <w:rPr>
          <w:rFonts w:ascii="Georgia" w:eastAsia="Times New Roman" w:hAnsi="Georgia" w:cs="Aharoni"/>
          <w:sz w:val="28"/>
          <w:szCs w:val="28"/>
        </w:rPr>
        <w:t>Ч среди подростков и молодежи</w:t>
      </w:r>
      <w:r w:rsidR="000A3028" w:rsidRPr="009619EE">
        <w:rPr>
          <w:rFonts w:ascii="Georgia" w:eastAsia="Times New Roman" w:hAnsi="Georgia" w:cs="Aharoni"/>
          <w:sz w:val="28"/>
          <w:szCs w:val="28"/>
        </w:rPr>
        <w:t>.</w:t>
      </w:r>
      <w:r w:rsidR="001C4CD4">
        <w:rPr>
          <w:rFonts w:ascii="Georgia" w:eastAsia="Times New Roman" w:hAnsi="Georgia" w:cs="Aharoni"/>
          <w:sz w:val="28"/>
          <w:szCs w:val="28"/>
        </w:rPr>
        <w:t xml:space="preserve"> </w:t>
      </w:r>
      <w:r w:rsidR="000A3028" w:rsidRPr="009619EE">
        <w:rPr>
          <w:rFonts w:ascii="Georgia" w:eastAsia="Times New Roman" w:hAnsi="Georgia" w:cs="Aharoni"/>
          <w:sz w:val="28"/>
          <w:szCs w:val="28"/>
        </w:rPr>
        <w:t>Города были выбраны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 подростками-волонтерами проекта #</w:t>
      </w:r>
      <w:proofErr w:type="spellStart"/>
      <w:r w:rsidRPr="009619EE">
        <w:rPr>
          <w:rFonts w:ascii="Georgia" w:eastAsia="Times New Roman" w:hAnsi="Georgia" w:cs="Aharoni"/>
          <w:sz w:val="28"/>
          <w:szCs w:val="28"/>
        </w:rPr>
        <w:t>QuestHIVtest</w:t>
      </w:r>
      <w:proofErr w:type="spellEnd"/>
      <w:r w:rsidR="006E0A22" w:rsidRPr="000524D1">
        <w:rPr>
          <w:sz w:val="16"/>
          <w:szCs w:val="16"/>
        </w:rPr>
        <w:footnoteReference w:id="1"/>
      </w:r>
      <w:r w:rsidRPr="000524D1">
        <w:rPr>
          <w:rFonts w:ascii="Georgia" w:eastAsia="Times New Roman" w:hAnsi="Georgia" w:cs="Aharoni"/>
          <w:sz w:val="16"/>
          <w:szCs w:val="16"/>
        </w:rPr>
        <w:t>,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 реализуемого </w:t>
      </w:r>
      <w:r w:rsidR="00B86F3B">
        <w:rPr>
          <w:rFonts w:ascii="Georgia" w:eastAsia="Times New Roman" w:hAnsi="Georgia" w:cs="Aharoni"/>
          <w:sz w:val="28"/>
          <w:szCs w:val="28"/>
        </w:rPr>
        <w:t xml:space="preserve">Международной </w:t>
      </w:r>
      <w:r w:rsidR="002C5B77">
        <w:rPr>
          <w:rFonts w:ascii="Georgia" w:eastAsia="Times New Roman" w:hAnsi="Georgia" w:cs="Aharoni"/>
          <w:sz w:val="28"/>
          <w:szCs w:val="28"/>
        </w:rPr>
        <w:t>б</w:t>
      </w:r>
      <w:r w:rsidR="009A75F4">
        <w:rPr>
          <w:rFonts w:ascii="Georgia" w:eastAsia="Times New Roman" w:hAnsi="Georgia" w:cs="Aharoni"/>
          <w:sz w:val="28"/>
          <w:szCs w:val="28"/>
        </w:rPr>
        <w:t xml:space="preserve">лаготворительной организацией </w:t>
      </w:r>
      <w:r w:rsidR="00BA6CBE">
        <w:rPr>
          <w:rFonts w:ascii="Georgia" w:eastAsia="Times New Roman" w:hAnsi="Georgia" w:cs="Aharoni"/>
          <w:sz w:val="28"/>
          <w:szCs w:val="28"/>
          <w:lang w:val="uk-UA"/>
        </w:rPr>
        <w:t>«</w:t>
      </w:r>
      <w:r w:rsidR="00B86F3B">
        <w:rPr>
          <w:rFonts w:ascii="Georgia" w:eastAsia="Times New Roman" w:hAnsi="Georgia" w:cs="Aharoni"/>
          <w:sz w:val="28"/>
          <w:szCs w:val="28"/>
        </w:rPr>
        <w:t>Евразийское о</w:t>
      </w:r>
      <w:r w:rsidR="009A75F4" w:rsidRPr="009A75F4">
        <w:rPr>
          <w:rFonts w:ascii="Georgia" w:eastAsia="Times New Roman" w:hAnsi="Georgia" w:cs="Aharoni"/>
          <w:sz w:val="28"/>
          <w:szCs w:val="28"/>
        </w:rPr>
        <w:t>бъ</w:t>
      </w:r>
      <w:r w:rsidR="00BA6CBE">
        <w:rPr>
          <w:rFonts w:ascii="Georgia" w:eastAsia="Times New Roman" w:hAnsi="Georgia" w:cs="Aharoni"/>
          <w:sz w:val="28"/>
          <w:szCs w:val="28"/>
        </w:rPr>
        <w:t xml:space="preserve">единение подростков и молодежи </w:t>
      </w:r>
      <w:r w:rsidR="00BA6CBE">
        <w:rPr>
          <w:rFonts w:ascii="Georgia" w:eastAsia="Times New Roman" w:hAnsi="Georgia" w:cs="Aharoni"/>
          <w:sz w:val="28"/>
          <w:szCs w:val="28"/>
          <w:lang w:val="uk-UA"/>
        </w:rPr>
        <w:t>«</w:t>
      </w:r>
      <w:proofErr w:type="spellStart"/>
      <w:r w:rsidR="00F6093C" w:rsidRPr="00F6093C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BA6CBE">
        <w:rPr>
          <w:rFonts w:ascii="Georgia" w:eastAsia="Times New Roman" w:hAnsi="Georgia" w:cs="Aharoni"/>
          <w:sz w:val="28"/>
          <w:szCs w:val="28"/>
          <w:lang w:val="uk-UA"/>
        </w:rPr>
        <w:t>»</w:t>
      </w:r>
      <w:r w:rsidR="00C25915">
        <w:rPr>
          <w:rFonts w:ascii="Georgia" w:eastAsia="Times New Roman" w:hAnsi="Georgia" w:cs="Aharoni"/>
          <w:sz w:val="28"/>
          <w:szCs w:val="28"/>
        </w:rPr>
        <w:t xml:space="preserve"> </w:t>
      </w:r>
      <w:r w:rsidR="002C5B77">
        <w:rPr>
          <w:rFonts w:ascii="Georgia" w:eastAsia="Times New Roman" w:hAnsi="Georgia" w:cs="Aharoni"/>
          <w:sz w:val="28"/>
          <w:szCs w:val="28"/>
        </w:rPr>
        <w:t xml:space="preserve">(далее – </w:t>
      </w:r>
      <w:proofErr w:type="spellStart"/>
      <w:r w:rsidR="002C5B77" w:rsidRPr="0040663F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AD464C" w:rsidRPr="00AD464C">
        <w:rPr>
          <w:rFonts w:ascii="Georgia" w:eastAsia="Times New Roman" w:hAnsi="Georgia" w:cs="Aharoni"/>
          <w:sz w:val="28"/>
          <w:szCs w:val="28"/>
        </w:rPr>
        <w:t xml:space="preserve">) 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при поддержке регионального офиса </w:t>
      </w:r>
      <w:r w:rsidR="002C5B77" w:rsidRPr="0040663F">
        <w:rPr>
          <w:rFonts w:ascii="Georgia" w:eastAsia="Times New Roman" w:hAnsi="Georgia" w:cs="Aharoni"/>
          <w:sz w:val="28"/>
          <w:szCs w:val="28"/>
        </w:rPr>
        <w:t>UNAIDS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 в регионе ВЕЦА</w:t>
      </w:r>
      <w:r w:rsidR="00B86F3B">
        <w:rPr>
          <w:rFonts w:ascii="Georgia" w:eastAsia="Times New Roman" w:hAnsi="Georgia" w:cs="Aharoni"/>
          <w:sz w:val="28"/>
          <w:szCs w:val="28"/>
        </w:rPr>
        <w:t xml:space="preserve"> и </w:t>
      </w:r>
      <w:proofErr w:type="spellStart"/>
      <w:r w:rsidR="0029029C" w:rsidRPr="0040663F">
        <w:rPr>
          <w:rFonts w:ascii="Georgia" w:eastAsia="Times New Roman" w:hAnsi="Georgia" w:cs="Aharoni"/>
          <w:sz w:val="28"/>
          <w:szCs w:val="28"/>
        </w:rPr>
        <w:t>ViiV</w:t>
      </w:r>
      <w:proofErr w:type="spellEnd"/>
      <w:r w:rsidR="00D16747">
        <w:rPr>
          <w:rFonts w:ascii="Georgia" w:eastAsia="Times New Roman" w:hAnsi="Georgia" w:cs="Aharoni"/>
          <w:sz w:val="28"/>
          <w:szCs w:val="28"/>
        </w:rPr>
        <w:t> </w:t>
      </w:r>
      <w:proofErr w:type="spellStart"/>
      <w:r w:rsidR="0029029C" w:rsidRPr="0040663F">
        <w:rPr>
          <w:rFonts w:ascii="Georgia" w:eastAsia="Times New Roman" w:hAnsi="Georgia" w:cs="Aharoni"/>
          <w:sz w:val="28"/>
          <w:szCs w:val="28"/>
        </w:rPr>
        <w:t>Healthcare</w:t>
      </w:r>
      <w:proofErr w:type="spellEnd"/>
      <w:r w:rsidRPr="009619EE">
        <w:rPr>
          <w:rFonts w:ascii="Georgia" w:eastAsia="Times New Roman" w:hAnsi="Georgia" w:cs="Aharoni"/>
          <w:sz w:val="28"/>
          <w:szCs w:val="28"/>
        </w:rPr>
        <w:t>.</w:t>
      </w:r>
    </w:p>
    <w:p w14:paraId="7A9FCA5A" w14:textId="6388516F" w:rsidR="009A75F4" w:rsidRPr="00826CB0" w:rsidRDefault="003552EF" w:rsidP="00826CB0">
      <w:pPr>
        <w:ind w:firstLine="708"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Д</w:t>
      </w:r>
      <w:r w:rsidR="009A75F4">
        <w:rPr>
          <w:rFonts w:ascii="Georgia" w:eastAsia="Times New Roman" w:hAnsi="Georgia" w:cs="Aharoni"/>
          <w:sz w:val="28"/>
          <w:szCs w:val="28"/>
        </w:rPr>
        <w:t xml:space="preserve">анный </w:t>
      </w:r>
      <w:r>
        <w:rPr>
          <w:rFonts w:ascii="Georgia" w:eastAsia="Times New Roman" w:hAnsi="Georgia" w:cs="Aharoni"/>
          <w:sz w:val="28"/>
          <w:szCs w:val="28"/>
        </w:rPr>
        <w:t xml:space="preserve">Отчет </w:t>
      </w:r>
      <w:r w:rsidR="009A75F4" w:rsidRPr="009619EE">
        <w:rPr>
          <w:rFonts w:ascii="Georgia" w:eastAsia="Times New Roman" w:hAnsi="Georgia" w:cs="Aharoni"/>
          <w:sz w:val="28"/>
          <w:szCs w:val="28"/>
        </w:rPr>
        <w:t xml:space="preserve">не </w:t>
      </w:r>
      <w:r w:rsidR="009A75F4">
        <w:rPr>
          <w:rFonts w:ascii="Georgia" w:eastAsia="Times New Roman" w:hAnsi="Georgia" w:cs="Aharoni"/>
          <w:sz w:val="28"/>
          <w:szCs w:val="28"/>
        </w:rPr>
        <w:t xml:space="preserve">является </w:t>
      </w:r>
      <w:r w:rsidR="009A75F4" w:rsidRPr="009619EE">
        <w:rPr>
          <w:rFonts w:ascii="Georgia" w:eastAsia="Times New Roman" w:hAnsi="Georgia" w:cs="Aharoni"/>
          <w:sz w:val="28"/>
          <w:szCs w:val="28"/>
        </w:rPr>
        <w:t>полноценн</w:t>
      </w:r>
      <w:r w:rsidR="009A75F4">
        <w:rPr>
          <w:rFonts w:ascii="Georgia" w:eastAsia="Times New Roman" w:hAnsi="Georgia" w:cs="Aharoni"/>
          <w:sz w:val="28"/>
          <w:szCs w:val="28"/>
        </w:rPr>
        <w:t>ым</w:t>
      </w:r>
      <w:r w:rsidR="009A75F4" w:rsidRPr="009619EE">
        <w:rPr>
          <w:rFonts w:ascii="Georgia" w:eastAsia="Times New Roman" w:hAnsi="Georgia" w:cs="Aharoni"/>
          <w:sz w:val="28"/>
          <w:szCs w:val="28"/>
        </w:rPr>
        <w:t xml:space="preserve"> исследование</w:t>
      </w:r>
      <w:r w:rsidR="009A75F4">
        <w:rPr>
          <w:rFonts w:ascii="Georgia" w:eastAsia="Times New Roman" w:hAnsi="Georgia" w:cs="Aharoni"/>
          <w:sz w:val="28"/>
          <w:szCs w:val="28"/>
        </w:rPr>
        <w:t>м</w:t>
      </w:r>
      <w:r w:rsidR="000C2C1B">
        <w:rPr>
          <w:rFonts w:ascii="Georgia" w:eastAsia="Times New Roman" w:hAnsi="Georgia" w:cs="Aharoni"/>
          <w:sz w:val="28"/>
          <w:szCs w:val="28"/>
        </w:rPr>
        <w:t>, в нём</w:t>
      </w:r>
      <w:r w:rsidR="009A75F4" w:rsidRPr="009619EE">
        <w:rPr>
          <w:rFonts w:ascii="Georgia" w:eastAsia="Times New Roman" w:hAnsi="Georgia" w:cs="Aharoni"/>
          <w:sz w:val="28"/>
          <w:szCs w:val="28"/>
        </w:rPr>
        <w:t xml:space="preserve"> представлены мнения подростков, вовлеченных </w:t>
      </w:r>
      <w:r w:rsidR="00431762">
        <w:rPr>
          <w:rFonts w:ascii="Georgia" w:eastAsia="Times New Roman" w:hAnsi="Georgia" w:cs="Aharoni"/>
          <w:sz w:val="28"/>
          <w:szCs w:val="28"/>
        </w:rPr>
        <w:t xml:space="preserve">в </w:t>
      </w:r>
      <w:r w:rsidR="006E0A22">
        <w:rPr>
          <w:rFonts w:ascii="Georgia" w:eastAsia="Times New Roman" w:hAnsi="Georgia" w:cs="Aharoni"/>
          <w:sz w:val="28"/>
          <w:szCs w:val="28"/>
        </w:rPr>
        <w:t xml:space="preserve">реализацию проекта </w:t>
      </w:r>
      <w:r w:rsidR="006E0A22" w:rsidRPr="009619EE">
        <w:rPr>
          <w:rFonts w:ascii="Georgia" w:eastAsia="Times New Roman" w:hAnsi="Georgia" w:cs="Aharoni"/>
          <w:sz w:val="28"/>
          <w:szCs w:val="28"/>
        </w:rPr>
        <w:t>#</w:t>
      </w:r>
      <w:proofErr w:type="spellStart"/>
      <w:r w:rsidR="006E0A22" w:rsidRPr="009619EE">
        <w:rPr>
          <w:rFonts w:ascii="Georgia" w:eastAsia="Times New Roman" w:hAnsi="Georgia" w:cs="Aharoni"/>
          <w:sz w:val="28"/>
          <w:szCs w:val="28"/>
        </w:rPr>
        <w:t>QuestHIVtest</w:t>
      </w:r>
      <w:proofErr w:type="spellEnd"/>
      <w:r w:rsidR="006E0A22">
        <w:rPr>
          <w:rFonts w:ascii="Georgia" w:eastAsia="Times New Roman" w:hAnsi="Georgia" w:cs="Aharoni"/>
          <w:sz w:val="28"/>
          <w:szCs w:val="28"/>
        </w:rPr>
        <w:t xml:space="preserve"> и </w:t>
      </w:r>
      <w:r w:rsidR="009A75F4" w:rsidRPr="009619EE">
        <w:rPr>
          <w:rFonts w:ascii="Georgia" w:eastAsia="Times New Roman" w:hAnsi="Georgia" w:cs="Aharoni"/>
          <w:sz w:val="28"/>
          <w:szCs w:val="28"/>
        </w:rPr>
        <w:t xml:space="preserve">в деятельность </w:t>
      </w:r>
      <w:proofErr w:type="spellStart"/>
      <w:r w:rsidR="009A75F4" w:rsidRPr="009619EE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9A75F4" w:rsidRPr="009619EE">
        <w:rPr>
          <w:rFonts w:ascii="Georgia" w:eastAsia="Times New Roman" w:hAnsi="Georgia" w:cs="Aharoni"/>
          <w:sz w:val="28"/>
          <w:szCs w:val="28"/>
        </w:rPr>
        <w:t>.</w:t>
      </w:r>
      <w:r w:rsidR="00826CB0">
        <w:rPr>
          <w:rFonts w:ascii="Georgia" w:eastAsia="Times New Roman" w:hAnsi="Georgia" w:cs="Aharoni"/>
          <w:sz w:val="28"/>
          <w:szCs w:val="28"/>
        </w:rPr>
        <w:t xml:space="preserve"> </w:t>
      </w: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В результате проведенной работы </w:t>
      </w:r>
      <w:r w:rsidR="006E0A2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были выявлены </w:t>
      </w:r>
      <w:r w:rsidR="009A75F4"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два основных барьера в доступе к тестированию на ВИЧ среди подростков, которые являются схожими для всех трех стран, а именно:</w:t>
      </w:r>
    </w:p>
    <w:p w14:paraId="585DA8D6" w14:textId="6A5E57B6" w:rsidR="009A75F4" w:rsidRPr="00526DB9" w:rsidRDefault="009A75F4" w:rsidP="00526DB9">
      <w:pPr>
        <w:pStyle w:val="aa"/>
        <w:numPr>
          <w:ilvl w:val="0"/>
          <w:numId w:val="11"/>
        </w:numPr>
        <w:jc w:val="both"/>
        <w:rPr>
          <w:rFonts w:ascii="Georgia" w:eastAsia="Times New Roman" w:hAnsi="Georgia" w:cs="Aharoni"/>
          <w:sz w:val="28"/>
          <w:szCs w:val="28"/>
        </w:rPr>
      </w:pPr>
      <w:r w:rsidRPr="00526DB9">
        <w:rPr>
          <w:rFonts w:ascii="Georgia" w:eastAsia="Times New Roman" w:hAnsi="Georgia" w:cs="Aharoni"/>
          <w:sz w:val="28"/>
          <w:szCs w:val="28"/>
        </w:rPr>
        <w:t>Ограничение по возрасту</w:t>
      </w:r>
      <w:r w:rsidR="00C25915">
        <w:rPr>
          <w:rFonts w:ascii="Georgia" w:eastAsia="Times New Roman" w:hAnsi="Georgia" w:cs="Aharoni"/>
          <w:sz w:val="28"/>
          <w:szCs w:val="28"/>
        </w:rPr>
        <w:t>;</w:t>
      </w:r>
    </w:p>
    <w:p w14:paraId="1C22EBDE" w14:textId="4057D0D6" w:rsidR="009A75F4" w:rsidRPr="00526DB9" w:rsidRDefault="009A75F4" w:rsidP="00526DB9">
      <w:pPr>
        <w:pStyle w:val="aa"/>
        <w:numPr>
          <w:ilvl w:val="0"/>
          <w:numId w:val="11"/>
        </w:numPr>
        <w:jc w:val="both"/>
        <w:rPr>
          <w:rFonts w:ascii="Georgia" w:eastAsia="Times New Roman" w:hAnsi="Georgia" w:cs="Aharoni"/>
          <w:sz w:val="28"/>
          <w:szCs w:val="28"/>
        </w:rPr>
      </w:pPr>
      <w:r w:rsidRPr="00526DB9">
        <w:rPr>
          <w:rFonts w:ascii="Georgia" w:eastAsia="Times New Roman" w:hAnsi="Georgia" w:cs="Aharoni"/>
          <w:sz w:val="28"/>
          <w:szCs w:val="28"/>
        </w:rPr>
        <w:t>Ограничение в доступе к бесплатному тестированию на ВИЧ</w:t>
      </w:r>
      <w:r w:rsidR="00C25915">
        <w:rPr>
          <w:rFonts w:ascii="Georgia" w:eastAsia="Times New Roman" w:hAnsi="Georgia" w:cs="Aharoni"/>
          <w:sz w:val="28"/>
          <w:szCs w:val="28"/>
        </w:rPr>
        <w:t>.</w:t>
      </w:r>
    </w:p>
    <w:p w14:paraId="01F13321" w14:textId="6748872B" w:rsidR="009A75F4" w:rsidRDefault="009A75F4" w:rsidP="00FD660E">
      <w:pPr>
        <w:ind w:firstLine="360"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Кроме указанных барьеров</w:t>
      </w:r>
      <w:r w:rsidR="00155538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,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были выявлены</w:t>
      </w:r>
      <w:r w:rsidR="004A67E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также другие, </w:t>
      </w:r>
      <w:r w:rsidR="00826CB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индивидуальные для стран, </w:t>
      </w:r>
      <w:r w:rsidR="004A67E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которы</w:t>
      </w:r>
      <w:r w:rsidR="00155538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е</w:t>
      </w:r>
      <w:r w:rsidR="004A67E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более подробно </w:t>
      </w:r>
      <w:r w:rsidR="00155538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описаны в данном </w:t>
      </w:r>
      <w:r w:rsidR="004A67E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Отчете.</w:t>
      </w:r>
    </w:p>
    <w:p w14:paraId="677083F4" w14:textId="77777777" w:rsidR="000752B9" w:rsidRPr="00C85B83" w:rsidRDefault="000752B9" w:rsidP="00FD660E">
      <w:pPr>
        <w:ind w:firstLine="360"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</w:p>
    <w:p w14:paraId="14F8CBDE" w14:textId="05B018FF" w:rsidR="004A67E3" w:rsidRPr="00931AD6" w:rsidRDefault="004A67E3" w:rsidP="00FD660E">
      <w:pPr>
        <w:ind w:firstLine="360"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Опираясь на </w:t>
      </w:r>
      <w:r w:rsidR="00826CB0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полученные </w:t>
      </w: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результаты, </w:t>
      </w:r>
      <w:r w:rsidR="00826CB0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командой </w:t>
      </w:r>
      <w:proofErr w:type="spellStart"/>
      <w:proofErr w:type="gramStart"/>
      <w:r w:rsidR="00826CB0" w:rsidRPr="00931AD6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826CB0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 сформулир</w:t>
      </w:r>
      <w:r w:rsidR="000537FB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ованы</w:t>
      </w:r>
      <w:proofErr w:type="gramEnd"/>
      <w:r w:rsidR="000537FB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826CB0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рекомендации по улучшению доступа к тестированию подростков и молодежи в странах региона ВЕЦА</w:t>
      </w: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:</w:t>
      </w:r>
    </w:p>
    <w:p w14:paraId="02DF4E8F" w14:textId="35661757" w:rsidR="004A67E3" w:rsidRPr="00931AD6" w:rsidRDefault="00931AD6" w:rsidP="00931AD6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Гармонизировать</w:t>
      </w:r>
      <w:r w:rsidR="004A67E3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нормативно-правовую баз</w:t>
      </w:r>
      <w:r w:rsidR="00233AAA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у в сфере </w:t>
      </w:r>
      <w:r w:rsidR="00CD1498"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доступа к тестированию на ВИЧ </w:t>
      </w: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для людей младше 18ти лет в странах региона, где существуют явные несоответствия</w:t>
      </w:r>
    </w:p>
    <w:p w14:paraId="75530918" w14:textId="77777777" w:rsidR="00931AD6" w:rsidRDefault="00931AD6" w:rsidP="00931AD6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Совместно с сообществом подростков разработать или обновить протоколы по тестированию на ВИЧ, в ключе, дружественном для подростков и молодых людей, с дальнейшим внедрением разработанных документов по всем пунктам тестирования</w:t>
      </w:r>
    </w:p>
    <w:p w14:paraId="27DECFD7" w14:textId="0D90E6C4" w:rsidR="00AB790C" w:rsidRPr="00931AD6" w:rsidRDefault="00931AD6" w:rsidP="00931AD6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Совместно с сообществом подростков разработать механизмы обратной связи по предоставлению услуг по тестированию на ВИЧ среди подростков для постоянной оценки качества и доступности тестирования</w:t>
      </w:r>
      <w:r w:rsidR="00AB790C" w:rsidRPr="00931AD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D834B0" w14:textId="1EB9CA29" w:rsidR="007548B9" w:rsidRPr="005B5872" w:rsidRDefault="003B43FB" w:rsidP="00AF48C6">
      <w:pPr>
        <w:pStyle w:val="1"/>
        <w:rPr>
          <w:rFonts w:ascii="Georgia" w:hAnsi="Georgia"/>
          <w:sz w:val="32"/>
          <w:szCs w:val="32"/>
          <w:lang w:val="ru-RU"/>
        </w:rPr>
      </w:pPr>
      <w:bookmarkStart w:id="3" w:name="_Toc500763888"/>
      <w:r w:rsidRPr="005B5872">
        <w:rPr>
          <w:rFonts w:ascii="Georgia" w:hAnsi="Georgia"/>
          <w:color w:val="1F497D" w:themeColor="text2"/>
          <w:sz w:val="32"/>
          <w:szCs w:val="32"/>
          <w:lang w:val="ru-RU"/>
        </w:rPr>
        <w:lastRenderedPageBreak/>
        <w:t>Введение</w:t>
      </w:r>
      <w:bookmarkEnd w:id="3"/>
    </w:p>
    <w:p w14:paraId="666A05A6" w14:textId="2A94B2AD" w:rsidR="006955EB" w:rsidRDefault="000C64B3" w:rsidP="000C64B3">
      <w:pPr>
        <w:jc w:val="both"/>
        <w:rPr>
          <w:rFonts w:ascii="Georgia" w:hAnsi="Georgia"/>
          <w:spacing w:val="-4"/>
          <w:sz w:val="28"/>
          <w:szCs w:val="28"/>
        </w:rPr>
      </w:pPr>
      <w:r w:rsidRPr="00A400B1">
        <w:rPr>
          <w:rFonts w:ascii="Georgia" w:hAnsi="Georgia"/>
          <w:spacing w:val="-4"/>
          <w:sz w:val="28"/>
          <w:szCs w:val="28"/>
        </w:rPr>
        <w:t xml:space="preserve">С 2000 года в мире было зарегистрировано 5,7 миллионов новых случаев ВИЧ-инфекции среди подростков. </w:t>
      </w:r>
      <w:r w:rsidR="00C25915">
        <w:rPr>
          <w:rFonts w:ascii="Georgia" w:hAnsi="Georgia"/>
          <w:spacing w:val="-4"/>
          <w:sz w:val="28"/>
          <w:szCs w:val="28"/>
        </w:rPr>
        <w:t xml:space="preserve">Без соответствующих </w:t>
      </w:r>
      <w:r w:rsidR="00C25915" w:rsidRPr="00A400B1">
        <w:rPr>
          <w:rFonts w:ascii="Georgia" w:hAnsi="Georgia"/>
          <w:spacing w:val="-4"/>
          <w:sz w:val="28"/>
          <w:szCs w:val="28"/>
        </w:rPr>
        <w:t>мер</w:t>
      </w:r>
      <w:r w:rsidR="00F6093C">
        <w:rPr>
          <w:rFonts w:ascii="Georgia" w:hAnsi="Georgia"/>
          <w:spacing w:val="-4"/>
          <w:sz w:val="28"/>
          <w:szCs w:val="28"/>
        </w:rPr>
        <w:t>,</w:t>
      </w:r>
      <w:r w:rsidR="00C25915" w:rsidRPr="00A400B1">
        <w:rPr>
          <w:rFonts w:ascii="Georgia" w:hAnsi="Georgia"/>
          <w:spacing w:val="-4"/>
          <w:sz w:val="28"/>
          <w:szCs w:val="28"/>
        </w:rPr>
        <w:t xml:space="preserve"> </w:t>
      </w:r>
      <w:r w:rsidR="00C25915">
        <w:rPr>
          <w:rFonts w:ascii="Georgia" w:hAnsi="Georgia"/>
          <w:spacing w:val="-4"/>
          <w:sz w:val="28"/>
          <w:szCs w:val="28"/>
        </w:rPr>
        <w:t>п</w:t>
      </w:r>
      <w:r w:rsidRPr="00A400B1">
        <w:rPr>
          <w:rFonts w:ascii="Georgia" w:hAnsi="Georgia"/>
          <w:spacing w:val="-4"/>
          <w:sz w:val="28"/>
          <w:szCs w:val="28"/>
        </w:rPr>
        <w:t>о прогн</w:t>
      </w:r>
      <w:r w:rsidR="00112F99">
        <w:rPr>
          <w:rFonts w:ascii="Georgia" w:hAnsi="Georgia"/>
          <w:spacing w:val="-4"/>
          <w:sz w:val="28"/>
          <w:szCs w:val="28"/>
        </w:rPr>
        <w:t>озам ЮНИСЕФ</w:t>
      </w:r>
      <w:r w:rsidR="00F6093C">
        <w:rPr>
          <w:rFonts w:ascii="Georgia" w:hAnsi="Georgia"/>
          <w:spacing w:val="-4"/>
          <w:sz w:val="28"/>
          <w:szCs w:val="28"/>
        </w:rPr>
        <w:t>,</w:t>
      </w:r>
      <w:r w:rsidR="00112F99">
        <w:rPr>
          <w:rFonts w:ascii="Georgia" w:hAnsi="Georgia"/>
          <w:spacing w:val="-4"/>
          <w:sz w:val="28"/>
          <w:szCs w:val="28"/>
        </w:rPr>
        <w:t xml:space="preserve"> </w:t>
      </w:r>
      <w:r w:rsidRPr="00A400B1">
        <w:rPr>
          <w:rFonts w:ascii="Georgia" w:hAnsi="Georgia"/>
          <w:spacing w:val="-4"/>
          <w:sz w:val="28"/>
          <w:szCs w:val="28"/>
        </w:rPr>
        <w:t>число новых случаев ВИЧ-инфекции среди подростков будет неуклонно расти</w:t>
      </w:r>
      <w:r w:rsidR="00C25915">
        <w:rPr>
          <w:rFonts w:ascii="Georgia" w:hAnsi="Georgia"/>
          <w:spacing w:val="-4"/>
          <w:sz w:val="28"/>
          <w:szCs w:val="28"/>
        </w:rPr>
        <w:t>,</w:t>
      </w:r>
      <w:r w:rsidRPr="00A400B1">
        <w:rPr>
          <w:rFonts w:ascii="Georgia" w:hAnsi="Georgia"/>
          <w:spacing w:val="-4"/>
          <w:sz w:val="28"/>
          <w:szCs w:val="28"/>
        </w:rPr>
        <w:t xml:space="preserve"> и уже к 2030 году оно увеличится на</w:t>
      </w:r>
      <w:r w:rsidR="00022159">
        <w:rPr>
          <w:rFonts w:ascii="Georgia" w:hAnsi="Georgia"/>
          <w:spacing w:val="-4"/>
          <w:sz w:val="28"/>
          <w:szCs w:val="28"/>
        </w:rPr>
        <w:t> </w:t>
      </w:r>
      <w:r w:rsidRPr="00A400B1">
        <w:rPr>
          <w:rFonts w:ascii="Georgia" w:hAnsi="Georgia"/>
          <w:spacing w:val="-4"/>
          <w:sz w:val="28"/>
          <w:szCs w:val="28"/>
        </w:rPr>
        <w:t>13%. Не смотря на предпринимаемые миро</w:t>
      </w:r>
      <w:r w:rsidR="003B43FB">
        <w:rPr>
          <w:rFonts w:ascii="Georgia" w:hAnsi="Georgia"/>
          <w:spacing w:val="-4"/>
          <w:sz w:val="28"/>
          <w:szCs w:val="28"/>
        </w:rPr>
        <w:t>вым сообществом шаги в борьбе с</w:t>
      </w:r>
      <w:r w:rsidRPr="00A400B1">
        <w:rPr>
          <w:rFonts w:ascii="Georgia" w:hAnsi="Georgia"/>
          <w:spacing w:val="-4"/>
          <w:sz w:val="28"/>
          <w:szCs w:val="28"/>
        </w:rPr>
        <w:t xml:space="preserve"> эпидемией ВИЧ/СПИДа</w:t>
      </w:r>
      <w:r w:rsidR="00A400B1">
        <w:rPr>
          <w:rFonts w:ascii="Georgia" w:hAnsi="Georgia"/>
          <w:spacing w:val="-4"/>
          <w:sz w:val="28"/>
          <w:szCs w:val="28"/>
        </w:rPr>
        <w:t>,</w:t>
      </w:r>
      <w:r w:rsidRPr="00A400B1">
        <w:rPr>
          <w:rFonts w:ascii="Georgia" w:hAnsi="Georgia"/>
          <w:spacing w:val="-4"/>
          <w:sz w:val="28"/>
          <w:szCs w:val="28"/>
        </w:rPr>
        <w:t xml:space="preserve"> с 2010 года смертность от СПИДа среди подростков снизил</w:t>
      </w:r>
      <w:r w:rsidR="003B43FB">
        <w:rPr>
          <w:rFonts w:ascii="Georgia" w:hAnsi="Georgia"/>
          <w:spacing w:val="-4"/>
          <w:sz w:val="28"/>
          <w:szCs w:val="28"/>
        </w:rPr>
        <w:t>ась всего на 5%.</w:t>
      </w:r>
      <w:r w:rsidR="003B43FB">
        <w:rPr>
          <w:rFonts w:ascii="Georgia" w:hAnsi="Georgia"/>
          <w:spacing w:val="-4"/>
          <w:sz w:val="28"/>
          <w:szCs w:val="28"/>
          <w:lang w:val="uk-UA"/>
        </w:rPr>
        <w:t xml:space="preserve"> </w:t>
      </w:r>
      <w:r w:rsidR="00CB08C7">
        <w:rPr>
          <w:rFonts w:ascii="Georgia" w:hAnsi="Georgia"/>
          <w:spacing w:val="-4"/>
          <w:sz w:val="28"/>
          <w:szCs w:val="28"/>
        </w:rPr>
        <w:t>Мировой п</w:t>
      </w:r>
      <w:r w:rsidRPr="00A400B1">
        <w:rPr>
          <w:rFonts w:ascii="Georgia" w:hAnsi="Georgia"/>
          <w:spacing w:val="-4"/>
          <w:sz w:val="28"/>
          <w:szCs w:val="28"/>
        </w:rPr>
        <w:t xml:space="preserve">рогресс в предотвращении новых случаев ВИЧ-инфекции среди подростков и улучшение доступа к </w:t>
      </w:r>
      <w:r w:rsidR="003B43FB" w:rsidRPr="00A400B1">
        <w:rPr>
          <w:rFonts w:ascii="Georgia" w:hAnsi="Georgia"/>
          <w:spacing w:val="-4"/>
          <w:sz w:val="28"/>
          <w:szCs w:val="28"/>
        </w:rPr>
        <w:t>тестированию</w:t>
      </w:r>
      <w:r w:rsidRPr="00A400B1">
        <w:rPr>
          <w:rFonts w:ascii="Georgia" w:hAnsi="Georgia"/>
          <w:spacing w:val="-4"/>
          <w:sz w:val="28"/>
          <w:szCs w:val="28"/>
        </w:rPr>
        <w:t xml:space="preserve"> и лечению ВИЧ на данный момент неприемлемо низкий. </w:t>
      </w:r>
    </w:p>
    <w:p w14:paraId="0C67969C" w14:textId="77777777" w:rsidR="006955EB" w:rsidRDefault="006955EB" w:rsidP="000C64B3">
      <w:pPr>
        <w:jc w:val="both"/>
        <w:rPr>
          <w:rFonts w:ascii="Georgia" w:hAnsi="Georgia"/>
          <w:spacing w:val="-4"/>
          <w:sz w:val="28"/>
          <w:szCs w:val="28"/>
        </w:rPr>
      </w:pPr>
    </w:p>
    <w:p w14:paraId="7D09A853" w14:textId="33BF26AB" w:rsidR="006955EB" w:rsidRPr="006955EB" w:rsidRDefault="00761EBD" w:rsidP="000C64B3">
      <w:pPr>
        <w:jc w:val="both"/>
        <w:rPr>
          <w:rFonts w:ascii="Georgia" w:hAnsi="Georgia"/>
          <w:spacing w:val="-4"/>
          <w:sz w:val="28"/>
          <w:szCs w:val="28"/>
        </w:rPr>
      </w:pPr>
      <w:r w:rsidRPr="00A400B1">
        <w:rPr>
          <w:rFonts w:ascii="Georgia" w:hAnsi="Georgia"/>
          <w:spacing w:val="-4"/>
          <w:sz w:val="28"/>
          <w:szCs w:val="28"/>
        </w:rPr>
        <w:t xml:space="preserve">Непрекращающееся распространение ВИЧ-инфекции остается серьезной проблемой для региона Восточной Европы и Центральной Азии. </w:t>
      </w:r>
      <w:r w:rsidR="000C64B3" w:rsidRPr="00A400B1">
        <w:rPr>
          <w:rFonts w:ascii="Georgia" w:hAnsi="Georgia"/>
          <w:spacing w:val="-4"/>
          <w:sz w:val="28"/>
          <w:szCs w:val="28"/>
        </w:rPr>
        <w:t>В 2016 г. оценочное число и процент новых ВИЧ-инфекций среди п</w:t>
      </w:r>
      <w:r w:rsidR="004F4A83">
        <w:rPr>
          <w:rFonts w:ascii="Georgia" w:hAnsi="Georgia"/>
          <w:spacing w:val="-4"/>
          <w:sz w:val="28"/>
          <w:szCs w:val="28"/>
        </w:rPr>
        <w:t xml:space="preserve">одростков в возрасте 15-19 лет в регионе </w:t>
      </w:r>
      <w:r w:rsidR="000C64B3" w:rsidRPr="00A400B1">
        <w:rPr>
          <w:rFonts w:ascii="Georgia" w:hAnsi="Georgia"/>
          <w:spacing w:val="-4"/>
          <w:sz w:val="28"/>
          <w:szCs w:val="28"/>
        </w:rPr>
        <w:t>составляли 7 200 и 3% соответственно</w:t>
      </w:r>
      <w:r w:rsidR="00D6450C" w:rsidRPr="00A400B1">
        <w:rPr>
          <w:rFonts w:ascii="Georgia" w:hAnsi="Georgia"/>
          <w:spacing w:val="-4"/>
          <w:sz w:val="20"/>
          <w:szCs w:val="20"/>
        </w:rPr>
        <w:footnoteReference w:id="2"/>
      </w:r>
      <w:r w:rsidR="000C64B3" w:rsidRPr="00A400B1">
        <w:rPr>
          <w:rFonts w:ascii="Georgia" w:hAnsi="Georgia"/>
          <w:spacing w:val="-4"/>
          <w:sz w:val="28"/>
          <w:szCs w:val="28"/>
        </w:rPr>
        <w:t>.</w:t>
      </w:r>
      <w:r w:rsidR="006955EB">
        <w:rPr>
          <w:rFonts w:ascii="Georgia" w:hAnsi="Georgia"/>
          <w:spacing w:val="-4"/>
          <w:sz w:val="28"/>
          <w:szCs w:val="28"/>
        </w:rPr>
        <w:t xml:space="preserve"> </w:t>
      </w:r>
      <w:r w:rsidR="00CC4B1F">
        <w:rPr>
          <w:rFonts w:ascii="Georgia" w:hAnsi="Georgia"/>
          <w:spacing w:val="-4"/>
          <w:sz w:val="28"/>
          <w:szCs w:val="28"/>
        </w:rPr>
        <w:t>А о</w:t>
      </w:r>
      <w:r w:rsidR="006955EB" w:rsidRPr="006955EB">
        <w:rPr>
          <w:rFonts w:ascii="Georgia" w:hAnsi="Georgia"/>
          <w:spacing w:val="-4"/>
          <w:sz w:val="28"/>
          <w:szCs w:val="28"/>
        </w:rPr>
        <w:t>ценочные данные по заболеваемости и распространенности ВИЧ среди п</w:t>
      </w:r>
      <w:r w:rsidR="006955EB">
        <w:rPr>
          <w:rFonts w:ascii="Georgia" w:hAnsi="Georgia"/>
          <w:spacing w:val="-4"/>
          <w:sz w:val="28"/>
          <w:szCs w:val="28"/>
        </w:rPr>
        <w:t xml:space="preserve">одростков и молодежи </w:t>
      </w:r>
      <w:r w:rsidR="00EF5077">
        <w:rPr>
          <w:rFonts w:ascii="Georgia" w:hAnsi="Georgia"/>
          <w:spacing w:val="-4"/>
          <w:sz w:val="28"/>
          <w:szCs w:val="28"/>
        </w:rPr>
        <w:t xml:space="preserve">в регионе ВЕЦА </w:t>
      </w:r>
      <w:r w:rsidR="006955EB">
        <w:rPr>
          <w:rFonts w:ascii="Georgia" w:hAnsi="Georgia"/>
          <w:spacing w:val="-4"/>
          <w:sz w:val="28"/>
          <w:szCs w:val="28"/>
        </w:rPr>
        <w:t>в 2017 г</w:t>
      </w:r>
      <w:r w:rsidR="006955EB" w:rsidRPr="006955EB">
        <w:rPr>
          <w:rFonts w:ascii="Georgia" w:hAnsi="Georgia"/>
          <w:spacing w:val="-4"/>
          <w:sz w:val="28"/>
          <w:szCs w:val="28"/>
        </w:rPr>
        <w:t>.</w:t>
      </w:r>
      <w:r w:rsidR="006955EB">
        <w:rPr>
          <w:rFonts w:ascii="Georgia" w:hAnsi="Georgia"/>
          <w:spacing w:val="-4"/>
          <w:sz w:val="28"/>
          <w:szCs w:val="28"/>
        </w:rPr>
        <w:t xml:space="preserve"> выглядят следующим образом</w:t>
      </w:r>
      <w:r w:rsidR="006955EB">
        <w:rPr>
          <w:rStyle w:val="a9"/>
          <w:rFonts w:ascii="Georgia" w:hAnsi="Georgia"/>
          <w:spacing w:val="-4"/>
          <w:sz w:val="28"/>
          <w:szCs w:val="28"/>
        </w:rPr>
        <w:footnoteReference w:id="3"/>
      </w:r>
      <w:r w:rsidR="006955EB">
        <w:rPr>
          <w:rFonts w:ascii="Georgia" w:hAnsi="Georgia"/>
          <w:spacing w:val="-4"/>
          <w:sz w:val="28"/>
          <w:szCs w:val="28"/>
        </w:rPr>
        <w:t>:</w:t>
      </w:r>
    </w:p>
    <w:p w14:paraId="768B6731" w14:textId="77777777" w:rsidR="006955EB" w:rsidRDefault="006955EB" w:rsidP="00695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eorgia" w:hAnsi="Georgia"/>
          <w:spacing w:val="-4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83"/>
        <w:gridCol w:w="3183"/>
      </w:tblGrid>
      <w:tr w:rsidR="006955EB" w14:paraId="4D7C90C9" w14:textId="77777777" w:rsidTr="00BB4716">
        <w:trPr>
          <w:trHeight w:val="51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02CA7F" w14:textId="77777777" w:rsidR="006F3586" w:rsidRPr="001037E4" w:rsidRDefault="006955EB" w:rsidP="00BB4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Возраст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4F1F422D" w14:textId="77777777" w:rsidR="006955EB" w:rsidRPr="001037E4" w:rsidRDefault="006955EB" w:rsidP="00BB4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Распространенность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14:paraId="7D3AA298" w14:textId="77777777" w:rsidR="006955EB" w:rsidRPr="001037E4" w:rsidRDefault="006955EB" w:rsidP="00BB47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Заболеваемость</w:t>
            </w:r>
          </w:p>
        </w:tc>
      </w:tr>
      <w:tr w:rsidR="006955EB" w14:paraId="4F581828" w14:textId="77777777" w:rsidTr="00BB4716">
        <w:trPr>
          <w:trHeight w:val="436"/>
        </w:trPr>
        <w:tc>
          <w:tcPr>
            <w:tcW w:w="2660" w:type="dxa"/>
            <w:shd w:val="clear" w:color="auto" w:fill="FFFF66"/>
            <w:vAlign w:val="center"/>
          </w:tcPr>
          <w:p w14:paraId="3ECB5AB1" w14:textId="77777777" w:rsidR="006955EB" w:rsidRPr="006955EB" w:rsidRDefault="006955EB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15-24</w:t>
            </w:r>
          </w:p>
        </w:tc>
        <w:tc>
          <w:tcPr>
            <w:tcW w:w="3183" w:type="dxa"/>
            <w:shd w:val="clear" w:color="auto" w:fill="FFFF66"/>
            <w:vAlign w:val="center"/>
          </w:tcPr>
          <w:p w14:paraId="1A6312D1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95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000</w:t>
            </w:r>
          </w:p>
        </w:tc>
        <w:tc>
          <w:tcPr>
            <w:tcW w:w="3183" w:type="dxa"/>
            <w:shd w:val="clear" w:color="auto" w:fill="FFFF66"/>
            <w:vAlign w:val="center"/>
          </w:tcPr>
          <w:p w14:paraId="65D59F96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26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000</w:t>
            </w:r>
          </w:p>
        </w:tc>
      </w:tr>
      <w:tr w:rsidR="006955EB" w14:paraId="2EABDAC4" w14:textId="77777777" w:rsidTr="00BB4716">
        <w:trPr>
          <w:trHeight w:val="429"/>
        </w:trPr>
        <w:tc>
          <w:tcPr>
            <w:tcW w:w="2660" w:type="dxa"/>
            <w:shd w:val="clear" w:color="auto" w:fill="FFFF99"/>
            <w:vAlign w:val="center"/>
          </w:tcPr>
          <w:p w14:paraId="01A38822" w14:textId="77777777" w:rsidR="006955EB" w:rsidRPr="006955EB" w:rsidRDefault="006955EB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15-19</w:t>
            </w:r>
          </w:p>
        </w:tc>
        <w:tc>
          <w:tcPr>
            <w:tcW w:w="3183" w:type="dxa"/>
            <w:shd w:val="clear" w:color="auto" w:fill="FFFF99"/>
            <w:vAlign w:val="center"/>
          </w:tcPr>
          <w:p w14:paraId="79AA2C68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17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000</w:t>
            </w:r>
          </w:p>
        </w:tc>
        <w:tc>
          <w:tcPr>
            <w:tcW w:w="3183" w:type="dxa"/>
            <w:shd w:val="clear" w:color="auto" w:fill="FFFF99"/>
            <w:vAlign w:val="center"/>
          </w:tcPr>
          <w:p w14:paraId="10768A7F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7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200</w:t>
            </w:r>
          </w:p>
        </w:tc>
      </w:tr>
      <w:tr w:rsidR="006955EB" w14:paraId="1F0E6EDB" w14:textId="77777777" w:rsidTr="00BB4716">
        <w:trPr>
          <w:trHeight w:val="435"/>
        </w:trPr>
        <w:tc>
          <w:tcPr>
            <w:tcW w:w="2660" w:type="dxa"/>
            <w:shd w:val="clear" w:color="auto" w:fill="FFFFCC"/>
            <w:vAlign w:val="center"/>
          </w:tcPr>
          <w:p w14:paraId="11F466A0" w14:textId="77777777" w:rsidR="006955EB" w:rsidRPr="006955EB" w:rsidRDefault="006955EB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 w:rsidRPr="006955EB">
              <w:rPr>
                <w:rFonts w:ascii="Georgia" w:hAnsi="Georgia"/>
                <w:spacing w:val="-4"/>
                <w:sz w:val="28"/>
                <w:szCs w:val="28"/>
              </w:rPr>
              <w:t>20-24</w:t>
            </w:r>
          </w:p>
        </w:tc>
        <w:tc>
          <w:tcPr>
            <w:tcW w:w="3183" w:type="dxa"/>
            <w:shd w:val="clear" w:color="auto" w:fill="FFFFCC"/>
            <w:vAlign w:val="center"/>
          </w:tcPr>
          <w:p w14:paraId="6811BE4C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78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000</w:t>
            </w:r>
          </w:p>
        </w:tc>
        <w:tc>
          <w:tcPr>
            <w:tcW w:w="3183" w:type="dxa"/>
            <w:shd w:val="clear" w:color="auto" w:fill="FFFFCC"/>
            <w:vAlign w:val="center"/>
          </w:tcPr>
          <w:p w14:paraId="0BBE4FF7" w14:textId="77777777" w:rsidR="006955EB" w:rsidRPr="006955EB" w:rsidRDefault="00DB79D8" w:rsidP="00BB47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eorgia" w:hAnsi="Georgia"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spacing w:val="-4"/>
                <w:sz w:val="28"/>
                <w:szCs w:val="28"/>
              </w:rPr>
              <w:t xml:space="preserve">19 </w:t>
            </w:r>
            <w:r w:rsidR="006955EB" w:rsidRPr="006955EB">
              <w:rPr>
                <w:rFonts w:ascii="Georgia" w:hAnsi="Georgia"/>
                <w:spacing w:val="-4"/>
                <w:sz w:val="28"/>
                <w:szCs w:val="28"/>
              </w:rPr>
              <w:t>000</w:t>
            </w:r>
          </w:p>
        </w:tc>
      </w:tr>
    </w:tbl>
    <w:p w14:paraId="07BF7CE9" w14:textId="77777777" w:rsidR="006955EB" w:rsidRDefault="006955EB" w:rsidP="006955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eorgia" w:hAnsi="Georgia"/>
          <w:spacing w:val="-4"/>
          <w:sz w:val="28"/>
          <w:szCs w:val="28"/>
        </w:rPr>
      </w:pPr>
    </w:p>
    <w:p w14:paraId="5827B6B5" w14:textId="77777777" w:rsidR="002C17CA" w:rsidRPr="00A400B1" w:rsidRDefault="00CC4B1F" w:rsidP="00761EBD">
      <w:pPr>
        <w:jc w:val="both"/>
        <w:rPr>
          <w:rFonts w:ascii="Georgia" w:hAnsi="Georgia"/>
          <w:spacing w:val="-4"/>
          <w:sz w:val="28"/>
          <w:szCs w:val="28"/>
        </w:rPr>
      </w:pPr>
      <w:r>
        <w:rPr>
          <w:rFonts w:ascii="Georgia" w:hAnsi="Georgia"/>
          <w:spacing w:val="-4"/>
          <w:sz w:val="28"/>
          <w:szCs w:val="28"/>
        </w:rPr>
        <w:t>Ситуация усугубляется тем, что б</w:t>
      </w:r>
      <w:r w:rsidR="00761EBD" w:rsidRPr="00A400B1">
        <w:rPr>
          <w:rFonts w:ascii="Georgia" w:hAnsi="Georgia"/>
          <w:spacing w:val="-4"/>
          <w:sz w:val="28"/>
          <w:szCs w:val="28"/>
        </w:rPr>
        <w:t>ольшинство подростков не имеют доступа к антиретровирусной терапии.</w:t>
      </w:r>
      <w:r w:rsidR="00371757">
        <w:rPr>
          <w:rFonts w:ascii="Georgia" w:hAnsi="Georgia"/>
          <w:spacing w:val="-4"/>
          <w:sz w:val="28"/>
          <w:szCs w:val="28"/>
        </w:rPr>
        <w:t xml:space="preserve"> </w:t>
      </w:r>
      <w:r w:rsidR="00761EBD" w:rsidRPr="00A400B1">
        <w:rPr>
          <w:rFonts w:ascii="Georgia" w:hAnsi="Georgia"/>
          <w:spacing w:val="-4"/>
          <w:sz w:val="28"/>
          <w:szCs w:val="28"/>
        </w:rPr>
        <w:t>Анализ данных ЮНИСЕФ свидетельствует</w:t>
      </w:r>
      <w:r w:rsidR="00A400B1" w:rsidRPr="00A400B1">
        <w:rPr>
          <w:rFonts w:ascii="Georgia" w:hAnsi="Georgia"/>
          <w:spacing w:val="-4"/>
          <w:sz w:val="20"/>
          <w:szCs w:val="20"/>
        </w:rPr>
        <w:footnoteReference w:id="4"/>
      </w:r>
      <w:r w:rsidR="00761EBD" w:rsidRPr="00A400B1">
        <w:rPr>
          <w:rFonts w:ascii="Georgia" w:hAnsi="Georgia"/>
          <w:spacing w:val="-4"/>
          <w:sz w:val="20"/>
          <w:szCs w:val="20"/>
        </w:rPr>
        <w:t>,</w:t>
      </w:r>
      <w:r w:rsidR="00761EBD" w:rsidRPr="00A400B1">
        <w:rPr>
          <w:rFonts w:ascii="Georgia" w:hAnsi="Georgia"/>
          <w:spacing w:val="-4"/>
          <w:sz w:val="28"/>
          <w:szCs w:val="28"/>
        </w:rPr>
        <w:t xml:space="preserve"> что без немедленных действий мировое сообщество не сможет добиться целевых показателей </w:t>
      </w:r>
      <w:r w:rsidR="00371757">
        <w:rPr>
          <w:rFonts w:ascii="Georgia" w:hAnsi="Georgia"/>
          <w:spacing w:val="-4"/>
          <w:sz w:val="28"/>
          <w:szCs w:val="28"/>
        </w:rPr>
        <w:t xml:space="preserve">стратегии </w:t>
      </w:r>
      <w:r w:rsidR="00371757" w:rsidRPr="00371757">
        <w:rPr>
          <w:rFonts w:ascii="Georgia" w:hAnsi="Georgia"/>
          <w:spacing w:val="-4"/>
          <w:sz w:val="28"/>
          <w:szCs w:val="28"/>
        </w:rPr>
        <w:t>2020</w:t>
      </w:r>
      <w:r w:rsidR="00371757" w:rsidRPr="00A84F5F">
        <w:rPr>
          <w:rFonts w:ascii="Georgia" w:hAnsi="Georgia"/>
          <w:spacing w:val="-4"/>
          <w:sz w:val="28"/>
          <w:szCs w:val="28"/>
        </w:rPr>
        <w:t xml:space="preserve"> </w:t>
      </w:r>
      <w:r w:rsidR="00371757">
        <w:rPr>
          <w:rFonts w:ascii="Georgia" w:hAnsi="Georgia"/>
          <w:spacing w:val="-4"/>
          <w:sz w:val="28"/>
          <w:szCs w:val="28"/>
          <w:lang w:val="en-US"/>
        </w:rPr>
        <w:t>Super</w:t>
      </w:r>
      <w:r w:rsidR="00371757" w:rsidRPr="00371757">
        <w:rPr>
          <w:rFonts w:ascii="Georgia" w:hAnsi="Georgia"/>
          <w:spacing w:val="-4"/>
          <w:sz w:val="28"/>
          <w:szCs w:val="28"/>
        </w:rPr>
        <w:t>-</w:t>
      </w:r>
      <w:r w:rsidR="00371757">
        <w:rPr>
          <w:rFonts w:ascii="Georgia" w:hAnsi="Georgia"/>
          <w:spacing w:val="-4"/>
          <w:sz w:val="28"/>
          <w:szCs w:val="28"/>
          <w:lang w:val="en-US"/>
        </w:rPr>
        <w:t>Fast</w:t>
      </w:r>
      <w:r w:rsidR="00371757" w:rsidRPr="00371757">
        <w:rPr>
          <w:rFonts w:ascii="Georgia" w:hAnsi="Georgia"/>
          <w:spacing w:val="-4"/>
          <w:sz w:val="28"/>
          <w:szCs w:val="28"/>
        </w:rPr>
        <w:t>-</w:t>
      </w:r>
      <w:r w:rsidR="00371757">
        <w:rPr>
          <w:rFonts w:ascii="Georgia" w:hAnsi="Georgia"/>
          <w:spacing w:val="-4"/>
          <w:sz w:val="28"/>
          <w:szCs w:val="28"/>
          <w:lang w:val="en-US"/>
        </w:rPr>
        <w:t>Track</w:t>
      </w:r>
      <w:r w:rsidR="00761EBD" w:rsidRPr="00A400B1">
        <w:rPr>
          <w:rFonts w:ascii="Georgia" w:hAnsi="Georgia"/>
          <w:spacing w:val="-4"/>
          <w:sz w:val="28"/>
          <w:szCs w:val="28"/>
        </w:rPr>
        <w:t xml:space="preserve"> для ликвидации передачи ВИЧ-инфекции у детей, сокращения новых случаев ВИЧ-инфекции у девочек-подростков и молодых женщин и для </w:t>
      </w:r>
      <w:r w:rsidR="00A400B1" w:rsidRPr="00A400B1">
        <w:rPr>
          <w:rFonts w:ascii="Georgia" w:hAnsi="Georgia"/>
          <w:spacing w:val="-4"/>
          <w:sz w:val="28"/>
          <w:szCs w:val="28"/>
        </w:rPr>
        <w:t xml:space="preserve">увеличения охвата </w:t>
      </w:r>
      <w:r w:rsidR="00761EBD" w:rsidRPr="00A400B1">
        <w:rPr>
          <w:rFonts w:ascii="Georgia" w:hAnsi="Georgia"/>
          <w:spacing w:val="-4"/>
          <w:sz w:val="28"/>
          <w:szCs w:val="28"/>
        </w:rPr>
        <w:t xml:space="preserve">лечения ВИЧ-инфекции у детей и подростков, </w:t>
      </w:r>
      <w:r w:rsidR="00761EBD" w:rsidRPr="00A400B1">
        <w:rPr>
          <w:rFonts w:ascii="Georgia" w:hAnsi="Georgia"/>
          <w:spacing w:val="-4"/>
          <w:sz w:val="28"/>
          <w:szCs w:val="28"/>
        </w:rPr>
        <w:lastRenderedPageBreak/>
        <w:t>живущих с ВИЧ</w:t>
      </w:r>
      <w:r w:rsidR="00A400B1" w:rsidRPr="00A400B1">
        <w:rPr>
          <w:spacing w:val="-4"/>
          <w:sz w:val="20"/>
          <w:szCs w:val="20"/>
        </w:rPr>
        <w:footnoteReference w:id="5"/>
      </w:r>
      <w:r w:rsidR="00761EBD" w:rsidRPr="00A400B1">
        <w:rPr>
          <w:rFonts w:ascii="Georgia" w:hAnsi="Georgia"/>
          <w:spacing w:val="-4"/>
          <w:sz w:val="20"/>
          <w:szCs w:val="20"/>
        </w:rPr>
        <w:t>.</w:t>
      </w:r>
    </w:p>
    <w:p w14:paraId="06992336" w14:textId="77777777" w:rsidR="00B54605" w:rsidRPr="00761EBD" w:rsidRDefault="00B54605" w:rsidP="00B54605">
      <w:pPr>
        <w:jc w:val="both"/>
        <w:rPr>
          <w:rFonts w:ascii="Georgia" w:eastAsia="Times New Roman" w:hAnsi="Georgia" w:cs="Aharoni"/>
          <w:b/>
          <w:sz w:val="28"/>
          <w:szCs w:val="28"/>
        </w:rPr>
      </w:pPr>
    </w:p>
    <w:p w14:paraId="3BE87FD8" w14:textId="2725A582" w:rsidR="00995564" w:rsidRDefault="00A400B1" w:rsidP="00E0762F">
      <w:pPr>
        <w:jc w:val="both"/>
        <w:rPr>
          <w:rFonts w:ascii="Georgia" w:hAnsi="Georgia"/>
          <w:spacing w:val="-4"/>
          <w:sz w:val="28"/>
          <w:szCs w:val="28"/>
        </w:rPr>
      </w:pPr>
      <w:r>
        <w:rPr>
          <w:rFonts w:ascii="Georgia" w:hAnsi="Georgia"/>
          <w:spacing w:val="-4"/>
          <w:sz w:val="28"/>
          <w:szCs w:val="28"/>
        </w:rPr>
        <w:t xml:space="preserve">Катастрофическая </w:t>
      </w:r>
      <w:r w:rsidR="000D0986">
        <w:rPr>
          <w:rFonts w:ascii="Georgia" w:hAnsi="Georgia"/>
          <w:spacing w:val="-4"/>
          <w:sz w:val="28"/>
          <w:szCs w:val="28"/>
        </w:rPr>
        <w:t xml:space="preserve">ситуация с эпидемией ВИЧ/СПИДа в </w:t>
      </w:r>
      <w:r w:rsidR="00735B8D">
        <w:rPr>
          <w:rFonts w:ascii="Georgia" w:hAnsi="Georgia"/>
          <w:spacing w:val="-4"/>
          <w:sz w:val="28"/>
          <w:szCs w:val="28"/>
        </w:rPr>
        <w:t>странах</w:t>
      </w:r>
      <w:r w:rsidR="000D0986">
        <w:rPr>
          <w:rFonts w:ascii="Georgia" w:hAnsi="Georgia"/>
          <w:spacing w:val="-4"/>
          <w:sz w:val="28"/>
          <w:szCs w:val="28"/>
        </w:rPr>
        <w:t xml:space="preserve"> ВЕЦА </w:t>
      </w:r>
      <w:r w:rsidR="0054138B">
        <w:rPr>
          <w:rFonts w:ascii="Georgia" w:hAnsi="Georgia"/>
          <w:spacing w:val="-4"/>
          <w:sz w:val="28"/>
          <w:szCs w:val="28"/>
        </w:rPr>
        <w:t xml:space="preserve">среди общего населения и подростков в частности </w:t>
      </w:r>
      <w:r w:rsidR="00735B8D">
        <w:rPr>
          <w:rFonts w:ascii="Georgia" w:hAnsi="Georgia"/>
          <w:spacing w:val="-4"/>
          <w:sz w:val="28"/>
          <w:szCs w:val="28"/>
        </w:rPr>
        <w:t>не оставила равнодушными региональное сообщество</w:t>
      </w:r>
      <w:r w:rsidR="0054138B">
        <w:rPr>
          <w:rFonts w:ascii="Georgia" w:hAnsi="Georgia"/>
          <w:spacing w:val="-4"/>
          <w:sz w:val="28"/>
          <w:szCs w:val="28"/>
        </w:rPr>
        <w:t>, дав импульс</w:t>
      </w:r>
      <w:r w:rsidR="00735B8D">
        <w:rPr>
          <w:rFonts w:ascii="Georgia" w:hAnsi="Georgia"/>
          <w:spacing w:val="-4"/>
          <w:sz w:val="28"/>
          <w:szCs w:val="28"/>
        </w:rPr>
        <w:t xml:space="preserve"> иде</w:t>
      </w:r>
      <w:r w:rsidR="0054138B">
        <w:rPr>
          <w:rFonts w:ascii="Georgia" w:hAnsi="Georgia"/>
          <w:spacing w:val="-4"/>
          <w:sz w:val="28"/>
          <w:szCs w:val="28"/>
        </w:rPr>
        <w:t>е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создать организацию</w:t>
      </w:r>
      <w:r w:rsidR="00FE0347" w:rsidRPr="00C57E14">
        <w:rPr>
          <w:rFonts w:ascii="Georgia" w:hAnsi="Georgia"/>
          <w:spacing w:val="-4"/>
          <w:sz w:val="28"/>
          <w:szCs w:val="28"/>
        </w:rPr>
        <w:t xml:space="preserve"> подростков и молодежи</w:t>
      </w:r>
      <w:r w:rsidR="00995564" w:rsidRPr="00C57E14">
        <w:rPr>
          <w:rFonts w:ascii="Georgia" w:hAnsi="Georgia"/>
          <w:spacing w:val="-4"/>
          <w:sz w:val="28"/>
          <w:szCs w:val="28"/>
        </w:rPr>
        <w:t>,</w:t>
      </w:r>
      <w:r w:rsidR="000D0986">
        <w:rPr>
          <w:rFonts w:ascii="Georgia" w:hAnsi="Georgia"/>
          <w:spacing w:val="-4"/>
          <w:sz w:val="28"/>
          <w:szCs w:val="28"/>
        </w:rPr>
        <w:t xml:space="preserve"> </w:t>
      </w:r>
      <w:r w:rsidR="00995564" w:rsidRPr="00C57E14">
        <w:rPr>
          <w:rFonts w:ascii="Georgia" w:hAnsi="Georgia"/>
          <w:spacing w:val="-4"/>
          <w:sz w:val="28"/>
          <w:szCs w:val="28"/>
        </w:rPr>
        <w:t>котор</w:t>
      </w:r>
      <w:r w:rsidR="000D0986">
        <w:rPr>
          <w:rFonts w:ascii="Georgia" w:hAnsi="Georgia"/>
          <w:spacing w:val="-4"/>
          <w:sz w:val="28"/>
          <w:szCs w:val="28"/>
        </w:rPr>
        <w:t xml:space="preserve">ых затронула эпидемия ВИЧ/СПИДа. Первые шаги </w:t>
      </w:r>
      <w:r w:rsidR="0054138B">
        <w:rPr>
          <w:rFonts w:ascii="Georgia" w:hAnsi="Georgia"/>
          <w:spacing w:val="-4"/>
          <w:sz w:val="28"/>
          <w:szCs w:val="28"/>
        </w:rPr>
        <w:t xml:space="preserve">в этом направлении </w:t>
      </w:r>
      <w:r w:rsidR="000D0986">
        <w:rPr>
          <w:rFonts w:ascii="Georgia" w:hAnsi="Georgia"/>
          <w:spacing w:val="-4"/>
          <w:sz w:val="28"/>
          <w:szCs w:val="28"/>
        </w:rPr>
        <w:t>были сделаны в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2010 г</w:t>
      </w:r>
      <w:r w:rsidR="000D0986">
        <w:rPr>
          <w:rFonts w:ascii="Georgia" w:hAnsi="Georgia"/>
          <w:spacing w:val="-4"/>
          <w:sz w:val="28"/>
          <w:szCs w:val="28"/>
        </w:rPr>
        <w:t>.</w:t>
      </w:r>
      <w:r w:rsidR="00E0762F">
        <w:rPr>
          <w:rFonts w:ascii="Georgia" w:hAnsi="Georgia"/>
          <w:spacing w:val="-4"/>
          <w:sz w:val="28"/>
          <w:szCs w:val="28"/>
        </w:rPr>
        <w:t>, когда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</w:t>
      </w:r>
      <w:r w:rsidR="00FE0347" w:rsidRPr="00C57E14">
        <w:rPr>
          <w:rFonts w:ascii="Georgia" w:hAnsi="Georgia"/>
          <w:spacing w:val="-4"/>
          <w:sz w:val="28"/>
          <w:szCs w:val="28"/>
        </w:rPr>
        <w:t>ВЦО ЛЖВ</w:t>
      </w:r>
      <w:r w:rsidR="00E0762F">
        <w:rPr>
          <w:rStyle w:val="a9"/>
          <w:rFonts w:ascii="Georgia" w:hAnsi="Georgia"/>
          <w:spacing w:val="-4"/>
          <w:sz w:val="28"/>
          <w:szCs w:val="28"/>
        </w:rPr>
        <w:footnoteReference w:id="6"/>
      </w:r>
      <w:r w:rsidR="00FE0347" w:rsidRPr="00C57E14">
        <w:rPr>
          <w:rFonts w:ascii="Georgia" w:hAnsi="Georgia"/>
          <w:spacing w:val="-4"/>
          <w:sz w:val="28"/>
          <w:szCs w:val="28"/>
        </w:rPr>
        <w:t xml:space="preserve"> </w:t>
      </w:r>
      <w:r w:rsidR="00995564" w:rsidRPr="00C57E14">
        <w:rPr>
          <w:rFonts w:ascii="Georgia" w:hAnsi="Georgia"/>
          <w:spacing w:val="-4"/>
          <w:sz w:val="28"/>
          <w:szCs w:val="28"/>
        </w:rPr>
        <w:t>посвятило</w:t>
      </w:r>
      <w:r w:rsidR="00FE0347" w:rsidRPr="00C57E14">
        <w:rPr>
          <w:rFonts w:ascii="Georgia" w:hAnsi="Georgia"/>
          <w:spacing w:val="-4"/>
          <w:sz w:val="28"/>
          <w:szCs w:val="28"/>
        </w:rPr>
        <w:t xml:space="preserve"> отдельный фокус 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своей </w:t>
      </w:r>
      <w:r w:rsidR="00FE0347" w:rsidRPr="00C57E14">
        <w:rPr>
          <w:rFonts w:ascii="Georgia" w:hAnsi="Georgia"/>
          <w:spacing w:val="-4"/>
          <w:sz w:val="28"/>
          <w:szCs w:val="28"/>
        </w:rPr>
        <w:t>деятельности дет</w:t>
      </w:r>
      <w:r w:rsidR="00995564" w:rsidRPr="00C57E14">
        <w:rPr>
          <w:rFonts w:ascii="Georgia" w:hAnsi="Georgia"/>
          <w:spacing w:val="-4"/>
          <w:sz w:val="28"/>
          <w:szCs w:val="28"/>
        </w:rPr>
        <w:t>ям</w:t>
      </w:r>
      <w:r w:rsidR="00FE0347" w:rsidRPr="00C57E14">
        <w:rPr>
          <w:rFonts w:ascii="Georgia" w:hAnsi="Georgia"/>
          <w:spacing w:val="-4"/>
          <w:sz w:val="28"/>
          <w:szCs w:val="28"/>
        </w:rPr>
        <w:t xml:space="preserve"> и подростк</w:t>
      </w:r>
      <w:r w:rsidR="00E0762F">
        <w:rPr>
          <w:rFonts w:ascii="Georgia" w:hAnsi="Georgia"/>
          <w:spacing w:val="-4"/>
          <w:sz w:val="28"/>
          <w:szCs w:val="28"/>
        </w:rPr>
        <w:t>ам. Р</w:t>
      </w:r>
      <w:r w:rsidR="00C57E14">
        <w:rPr>
          <w:rFonts w:ascii="Georgia" w:hAnsi="Georgia"/>
          <w:spacing w:val="-4"/>
          <w:sz w:val="28"/>
          <w:szCs w:val="28"/>
        </w:rPr>
        <w:t>егиональная гру</w:t>
      </w:r>
      <w:r w:rsidR="000D0986">
        <w:rPr>
          <w:rFonts w:ascii="Georgia" w:hAnsi="Georgia"/>
          <w:spacing w:val="-4"/>
          <w:sz w:val="28"/>
          <w:szCs w:val="28"/>
        </w:rPr>
        <w:t>п</w:t>
      </w:r>
      <w:r w:rsidR="00C57E14">
        <w:rPr>
          <w:rFonts w:ascii="Georgia" w:hAnsi="Georgia"/>
          <w:spacing w:val="-4"/>
          <w:sz w:val="28"/>
          <w:szCs w:val="28"/>
        </w:rPr>
        <w:t xml:space="preserve">па родителей и опекунов ВИЧ-позитивных детей </w:t>
      </w:r>
      <w:r w:rsidR="0054138B">
        <w:rPr>
          <w:rFonts w:ascii="Georgia" w:hAnsi="Georgia"/>
          <w:spacing w:val="-4"/>
          <w:sz w:val="28"/>
          <w:szCs w:val="28"/>
        </w:rPr>
        <w:t xml:space="preserve">также </w:t>
      </w:r>
      <w:r w:rsidR="00C57E14">
        <w:rPr>
          <w:rFonts w:ascii="Georgia" w:hAnsi="Georgia"/>
          <w:spacing w:val="-4"/>
          <w:sz w:val="28"/>
          <w:szCs w:val="28"/>
        </w:rPr>
        <w:t>решили направить о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собые усилия на мобилизацию сообщества подростков и молодёжи </w:t>
      </w:r>
      <w:r w:rsidR="0054138B">
        <w:rPr>
          <w:rFonts w:ascii="Georgia" w:hAnsi="Georgia"/>
          <w:spacing w:val="-4"/>
          <w:sz w:val="28"/>
          <w:szCs w:val="28"/>
        </w:rPr>
        <w:t>и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на защиту </w:t>
      </w:r>
      <w:r w:rsidR="00C57E14">
        <w:rPr>
          <w:rFonts w:ascii="Georgia" w:hAnsi="Georgia"/>
          <w:spacing w:val="-4"/>
          <w:sz w:val="28"/>
          <w:szCs w:val="28"/>
        </w:rPr>
        <w:t xml:space="preserve">их </w:t>
      </w:r>
      <w:r w:rsidR="00995564" w:rsidRPr="00C57E14">
        <w:rPr>
          <w:rFonts w:ascii="Georgia" w:hAnsi="Georgia"/>
          <w:spacing w:val="-4"/>
          <w:sz w:val="28"/>
          <w:szCs w:val="28"/>
        </w:rPr>
        <w:t>прав и интересов. Уже через 2 года, в 2012</w:t>
      </w:r>
      <w:r w:rsidR="008C2B3D">
        <w:rPr>
          <w:rFonts w:ascii="Georgia" w:hAnsi="Georgia"/>
          <w:spacing w:val="-4"/>
          <w:sz w:val="28"/>
          <w:szCs w:val="28"/>
        </w:rPr>
        <w:t>,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при поддержке регионального офиса </w:t>
      </w:r>
      <w:r w:rsidR="00B462EB">
        <w:rPr>
          <w:rFonts w:ascii="Georgia" w:hAnsi="Georgia"/>
          <w:spacing w:val="-4"/>
          <w:sz w:val="28"/>
          <w:szCs w:val="28"/>
        </w:rPr>
        <w:t>ЮНИСЕФ</w:t>
      </w:r>
      <w:r w:rsidR="00C57E14">
        <w:rPr>
          <w:rFonts w:ascii="Georgia" w:hAnsi="Georgia"/>
          <w:spacing w:val="-4"/>
          <w:sz w:val="28"/>
          <w:szCs w:val="28"/>
        </w:rPr>
        <w:t xml:space="preserve"> сообщество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подростк</w:t>
      </w:r>
      <w:r w:rsidR="00C57E14">
        <w:rPr>
          <w:rFonts w:ascii="Georgia" w:hAnsi="Georgia"/>
          <w:spacing w:val="-4"/>
          <w:sz w:val="28"/>
          <w:szCs w:val="28"/>
        </w:rPr>
        <w:t>ов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реализу</w:t>
      </w:r>
      <w:r w:rsidR="00C57E14">
        <w:rPr>
          <w:rFonts w:ascii="Georgia" w:hAnsi="Georgia"/>
          <w:spacing w:val="-4"/>
          <w:sz w:val="28"/>
          <w:szCs w:val="28"/>
        </w:rPr>
        <w:t>е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т свои </w:t>
      </w:r>
      <w:r w:rsidR="008C2B3D" w:rsidRPr="008C2B3D">
        <w:rPr>
          <w:rFonts w:ascii="Georgia" w:hAnsi="Georgia"/>
          <w:spacing w:val="-4"/>
          <w:sz w:val="28"/>
          <w:szCs w:val="28"/>
        </w:rPr>
        <w:t>проекты</w:t>
      </w:r>
      <w:r w:rsidR="00995564" w:rsidRPr="00C57E14">
        <w:rPr>
          <w:rFonts w:ascii="Georgia" w:hAnsi="Georgia"/>
          <w:spacing w:val="-4"/>
          <w:sz w:val="28"/>
          <w:szCs w:val="28"/>
        </w:rPr>
        <w:t xml:space="preserve"> в 7 странах ВЕЦА</w:t>
      </w:r>
      <w:r w:rsidR="00C57E14" w:rsidRPr="00C57E14">
        <w:rPr>
          <w:rFonts w:ascii="Georgia" w:hAnsi="Georgia"/>
          <w:spacing w:val="-4"/>
          <w:sz w:val="28"/>
          <w:szCs w:val="28"/>
        </w:rPr>
        <w:t xml:space="preserve">, а в 2015 г. </w:t>
      </w:r>
      <w:r w:rsidR="00C57E14">
        <w:rPr>
          <w:rFonts w:ascii="Georgia" w:hAnsi="Georgia"/>
          <w:spacing w:val="-4"/>
          <w:sz w:val="28"/>
          <w:szCs w:val="28"/>
        </w:rPr>
        <w:t xml:space="preserve">были </w:t>
      </w:r>
      <w:r w:rsidR="00C57E14" w:rsidRPr="00C57E14">
        <w:rPr>
          <w:rFonts w:ascii="Georgia" w:hAnsi="Georgia"/>
          <w:spacing w:val="-4"/>
          <w:sz w:val="28"/>
          <w:szCs w:val="28"/>
        </w:rPr>
        <w:t>официально зарегистрированы</w:t>
      </w:r>
      <w:r w:rsidR="000D0986">
        <w:rPr>
          <w:rFonts w:ascii="Georgia" w:hAnsi="Georgia"/>
          <w:spacing w:val="-4"/>
          <w:sz w:val="28"/>
          <w:szCs w:val="28"/>
        </w:rPr>
        <w:t xml:space="preserve"> </w:t>
      </w:r>
      <w:r w:rsidR="00C57E14" w:rsidRPr="00C57E14">
        <w:rPr>
          <w:rFonts w:ascii="Georgia" w:hAnsi="Georgia"/>
          <w:spacing w:val="-4"/>
          <w:sz w:val="28"/>
          <w:szCs w:val="28"/>
        </w:rPr>
        <w:t xml:space="preserve">Евразийское объединение подростков и молодежи </w:t>
      </w:r>
      <w:r w:rsidR="00BA6CBE">
        <w:rPr>
          <w:rFonts w:ascii="Georgia" w:hAnsi="Georgia"/>
          <w:spacing w:val="-4"/>
          <w:sz w:val="28"/>
          <w:szCs w:val="28"/>
          <w:lang w:val="uk-UA"/>
        </w:rPr>
        <w:t>«</w:t>
      </w:r>
      <w:proofErr w:type="spellStart"/>
      <w:r w:rsidR="00C57E14" w:rsidRPr="00C57E14">
        <w:rPr>
          <w:rFonts w:ascii="Georgia" w:hAnsi="Georgia"/>
          <w:spacing w:val="-4"/>
          <w:sz w:val="28"/>
          <w:szCs w:val="28"/>
          <w:lang w:val="en-US"/>
        </w:rPr>
        <w:t>Teenergizer</w:t>
      </w:r>
      <w:proofErr w:type="spellEnd"/>
      <w:r w:rsidR="00BA6CBE">
        <w:rPr>
          <w:rFonts w:ascii="Georgia" w:hAnsi="Georgia"/>
          <w:spacing w:val="-4"/>
          <w:sz w:val="28"/>
          <w:szCs w:val="28"/>
          <w:lang w:val="uk-UA"/>
        </w:rPr>
        <w:t>»</w:t>
      </w:r>
      <w:r w:rsidR="00C57E14" w:rsidRPr="00C57E14">
        <w:rPr>
          <w:rFonts w:ascii="Georgia" w:hAnsi="Georgia"/>
          <w:spacing w:val="-4"/>
          <w:sz w:val="28"/>
          <w:szCs w:val="28"/>
        </w:rPr>
        <w:t xml:space="preserve"> </w:t>
      </w:r>
      <w:r w:rsidR="00C57E14">
        <w:rPr>
          <w:rFonts w:ascii="Georgia" w:hAnsi="Georgia"/>
          <w:spacing w:val="-4"/>
          <w:sz w:val="28"/>
          <w:szCs w:val="28"/>
        </w:rPr>
        <w:t xml:space="preserve">и </w:t>
      </w:r>
      <w:r w:rsidR="00C57E14" w:rsidRPr="00C57E14">
        <w:rPr>
          <w:rFonts w:ascii="Georgia" w:hAnsi="Georgia"/>
          <w:spacing w:val="-4"/>
          <w:sz w:val="28"/>
          <w:szCs w:val="28"/>
        </w:rPr>
        <w:t xml:space="preserve">Объединение подростков и молодёжи </w:t>
      </w:r>
      <w:r w:rsidR="00BA6CBE">
        <w:rPr>
          <w:rFonts w:ascii="Georgia" w:hAnsi="Georgia"/>
          <w:spacing w:val="-4"/>
          <w:sz w:val="28"/>
          <w:szCs w:val="28"/>
          <w:lang w:val="uk-UA"/>
        </w:rPr>
        <w:t>«</w:t>
      </w:r>
      <w:proofErr w:type="spellStart"/>
      <w:r w:rsidR="00C57E14" w:rsidRPr="00C57E14">
        <w:rPr>
          <w:rFonts w:ascii="Georgia" w:hAnsi="Georgia"/>
          <w:spacing w:val="-4"/>
          <w:sz w:val="28"/>
          <w:szCs w:val="28"/>
        </w:rPr>
        <w:t>Teenergizer</w:t>
      </w:r>
      <w:proofErr w:type="spellEnd"/>
      <w:r w:rsidR="00BA6CBE">
        <w:rPr>
          <w:rFonts w:ascii="Georgia" w:hAnsi="Georgia"/>
          <w:spacing w:val="-4"/>
          <w:sz w:val="28"/>
          <w:szCs w:val="28"/>
          <w:lang w:val="uk-UA"/>
        </w:rPr>
        <w:t>»</w:t>
      </w:r>
      <w:r w:rsidR="000D0986">
        <w:rPr>
          <w:rFonts w:ascii="Georgia" w:hAnsi="Georgia"/>
          <w:spacing w:val="-4"/>
          <w:sz w:val="28"/>
          <w:szCs w:val="28"/>
        </w:rPr>
        <w:t xml:space="preserve"> </w:t>
      </w:r>
      <w:r w:rsidR="00C57E14" w:rsidRPr="00C57E14">
        <w:rPr>
          <w:rFonts w:ascii="Georgia" w:hAnsi="Georgia"/>
          <w:spacing w:val="-4"/>
          <w:sz w:val="28"/>
          <w:szCs w:val="28"/>
        </w:rPr>
        <w:t>в Украине</w:t>
      </w:r>
      <w:r w:rsidR="00E0762F">
        <w:rPr>
          <w:rStyle w:val="a9"/>
          <w:rFonts w:ascii="Georgia" w:hAnsi="Georgia"/>
          <w:spacing w:val="-4"/>
          <w:sz w:val="28"/>
          <w:szCs w:val="28"/>
        </w:rPr>
        <w:footnoteReference w:id="7"/>
      </w:r>
      <w:r w:rsidR="00C57E14">
        <w:rPr>
          <w:rFonts w:ascii="Georgia" w:hAnsi="Georgia"/>
          <w:spacing w:val="-4"/>
          <w:sz w:val="28"/>
          <w:szCs w:val="28"/>
        </w:rPr>
        <w:t>.</w:t>
      </w:r>
    </w:p>
    <w:p w14:paraId="617D6845" w14:textId="77777777" w:rsidR="00245BDB" w:rsidRPr="00C57E14" w:rsidRDefault="00245BDB" w:rsidP="003949D5">
      <w:pPr>
        <w:jc w:val="both"/>
        <w:rPr>
          <w:rFonts w:ascii="Georgia" w:hAnsi="Georgia"/>
          <w:spacing w:val="-4"/>
          <w:sz w:val="28"/>
          <w:szCs w:val="28"/>
        </w:rPr>
      </w:pPr>
    </w:p>
    <w:p w14:paraId="7B057139" w14:textId="18758364" w:rsidR="00445B7D" w:rsidRDefault="003949D5" w:rsidP="00445B7D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</w:pPr>
      <w:bookmarkStart w:id="4" w:name="_Toc500760597"/>
      <w:bookmarkStart w:id="5" w:name="_Toc500763889"/>
      <w:bookmarkStart w:id="6" w:name="_Toc500515377"/>
      <w:bookmarkStart w:id="7" w:name="_Toc500516054"/>
      <w:bookmarkStart w:id="8" w:name="_Toc500516184"/>
      <w:bookmarkStart w:id="9" w:name="_Toc500516295"/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В ноябре 2017 </w:t>
      </w:r>
      <w:r w:rsidR="004F4A83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г. 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был проведен Первый Национальный Форум Подростков с Международным Участием</w:t>
      </w:r>
      <w:r>
        <w:rPr>
          <w:rStyle w:val="a9"/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footnoteReference w:id="8"/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, </w:t>
      </w:r>
      <w:r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собравший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34 подростка,</w:t>
      </w:r>
      <w:r w:rsidR="00D1674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которых коснулась эпидемия ВИЧ/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СПИД</w:t>
      </w:r>
      <w:r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,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и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подростков из ключевых групп из 13 </w:t>
      </w:r>
      <w:r w:rsidR="00CF228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городов Украины, России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, Грузии и Казахстана. Основной целью форума стало создание уникальной платформы и единой движущей силы подростков и молодежи для обмена опытом и представлени</w:t>
      </w:r>
      <w:r w:rsidR="004F4A83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я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интересов сообщества на Национальном уровне. В рамках форума был объявлен представител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ь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сообщества подростков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, который впервые в Украине станет полноправным участником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Национально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го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Совет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а</w:t>
      </w:r>
      <w:r w:rsidR="00D1674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по вопросам противодействия ТБ и ВИЧ/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СПИДа</w:t>
      </w:r>
      <w:r w:rsidR="00410F48">
        <w:rPr>
          <w:rStyle w:val="a9"/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footnoteReference w:id="9"/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, а также создана основа для дальнейшей коммуникации в пределах данной групп</w:t>
      </w:r>
      <w:r w:rsidR="00445B7D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ы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подростков, а именно </w:t>
      </w:r>
      <w:r w:rsidR="00CF228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–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</w:t>
      </w:r>
      <w:r w:rsidR="00CF228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en-US" w:eastAsia="ru-RU"/>
        </w:rPr>
        <w:t>e</w:t>
      </w:r>
      <w:r w:rsidR="00CF2287" w:rsidRPr="00D67528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-</w:t>
      </w:r>
      <w:r w:rsidR="00CF228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en-US" w:eastAsia="ru-RU"/>
        </w:rPr>
        <w:t>mail</w:t>
      </w:r>
      <w:r w:rsidR="00CF2287" w:rsidRPr="00D67528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рассылка: young.leaders@teenergizer.org и онлайн Платформа молодых лидеров </w:t>
      </w:r>
      <w:r w:rsidR="004F4A83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в</w:t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</w:t>
      </w:r>
      <w:r w:rsidR="00CF228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en-US" w:eastAsia="ru-RU"/>
        </w:rPr>
        <w:t>Facebook</w:t>
      </w:r>
      <w:r w:rsidR="00EB4368">
        <w:rPr>
          <w:rStyle w:val="a9"/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en-US" w:eastAsia="ru-RU"/>
        </w:rPr>
        <w:footnoteReference w:id="10"/>
      </w:r>
      <w:r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. </w:t>
      </w:r>
      <w:r w:rsidR="00445B7D"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Кроме того, представители команды </w:t>
      </w:r>
      <w:proofErr w:type="spellStart"/>
      <w:r w:rsidR="00445B7D"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Teenergizer</w:t>
      </w:r>
      <w:proofErr w:type="spellEnd"/>
      <w:r w:rsidR="00445B7D"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вошли в </w:t>
      </w:r>
      <w:r w:rsidR="00445B7D" w:rsidRPr="003949D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lastRenderedPageBreak/>
        <w:t>рабочую группу по подготовке Национальной Программы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по ВИЧ/СПИДу.</w:t>
      </w:r>
      <w:bookmarkEnd w:id="4"/>
      <w:bookmarkEnd w:id="5"/>
    </w:p>
    <w:p w14:paraId="23705712" w14:textId="77777777" w:rsidR="003949D5" w:rsidRDefault="003949D5" w:rsidP="003949D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</w:pPr>
    </w:p>
    <w:p w14:paraId="23160100" w14:textId="34847FB4" w:rsidR="00E0762F" w:rsidRDefault="009A38C4" w:rsidP="00E0762F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spacing w:val="-4"/>
          <w:sz w:val="28"/>
          <w:szCs w:val="28"/>
          <w:lang w:val="ru-RU"/>
        </w:rPr>
      </w:pPr>
      <w:bookmarkStart w:id="10" w:name="_Toc500760598"/>
      <w:bookmarkStart w:id="11" w:name="_Toc500763890"/>
      <w:r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Сегодня ребята из </w:t>
      </w:r>
      <w:proofErr w:type="spellStart"/>
      <w:r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Teenergizer</w:t>
      </w:r>
      <w:proofErr w:type="spellEnd"/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представляют свои интересы на ключевых региональных, национальных и международных форумах; влияют на процессы принятия решений, связанны</w:t>
      </w:r>
      <w:r w:rsid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х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с ВИЧ, гендерными вопросами и другими </w:t>
      </w:r>
      <w:r w:rsidR="00CB08C7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важными для молодежи 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темами</w:t>
      </w:r>
      <w:r w:rsidR="00CB08C7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. 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В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Украине молодые люди </w:t>
      </w:r>
      <w:r w:rsidR="00B462EB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из 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организации 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самостоятельно</w:t>
      </w:r>
      <w:r w:rsidR="00A84F5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</w:t>
      </w:r>
      <w:r w:rsidR="008A5CC1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защища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ю</w:t>
      </w:r>
      <w:r w:rsidR="008A5CC1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т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свои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интересы в рамках финансировани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я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Г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лобального 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Ф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онда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. 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К</w:t>
      </w:r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роме того, члены </w:t>
      </w:r>
      <w:proofErr w:type="spellStart"/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Teenergizer</w:t>
      </w:r>
      <w:proofErr w:type="spellEnd"/>
      <w:r w:rsidR="00861BB3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представлены в организационных и программных комитетах </w:t>
      </w:r>
      <w:r w:rsidR="008A577E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VI Международной </w:t>
      </w:r>
      <w:r w:rsidR="004F4A83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Конференции по ВИЧ/СПИДу</w:t>
      </w:r>
      <w:r w:rsid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в Восточной Европе и</w:t>
      </w:r>
      <w:r w:rsidR="00E0762F" w:rsidRPr="008A577E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Центральной Азии</w:t>
      </w:r>
      <w:r w:rsidR="00B67213">
        <w:rPr>
          <w:rStyle w:val="a9"/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footnoteReference w:id="11"/>
      </w:r>
      <w:r w:rsidR="00861BB3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, </w:t>
      </w:r>
      <w:r w:rsidR="00E0762F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таким образом </w:t>
      </w:r>
      <w:r w:rsidR="000C2405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представляя интересы</w:t>
      </w:r>
      <w:r w:rsidR="00861BB3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многих тысяч молодых людей, </w:t>
      </w:r>
      <w:r w:rsidR="00E0762F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которых коснулась</w:t>
      </w:r>
      <w:r w:rsidR="00861BB3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эпидеми</w:t>
      </w:r>
      <w:r w:rsidR="00E0762F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я</w:t>
      </w:r>
      <w:r w:rsidR="00861BB3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ВИЧ</w:t>
      </w:r>
      <w:r w:rsidR="004F4A83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/СПИДа</w:t>
      </w:r>
      <w:r w:rsidR="00861BB3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 xml:space="preserve"> в странах ВЕЦА</w:t>
      </w:r>
      <w:r w:rsidR="00E0762F" w:rsidRPr="00E0762F">
        <w:rPr>
          <w:rFonts w:ascii="Georgia" w:eastAsia="Arial" w:hAnsi="Georgia" w:cs="Arial"/>
          <w:b w:val="0"/>
          <w:bCs w:val="0"/>
          <w:color w:val="000000"/>
          <w:spacing w:val="-4"/>
          <w:kern w:val="0"/>
          <w:sz w:val="28"/>
          <w:szCs w:val="28"/>
          <w:lang w:val="ru-RU" w:eastAsia="ru-RU"/>
        </w:rPr>
        <w:t>.</w:t>
      </w:r>
      <w:bookmarkEnd w:id="6"/>
      <w:bookmarkEnd w:id="7"/>
      <w:bookmarkEnd w:id="8"/>
      <w:bookmarkEnd w:id="9"/>
      <w:bookmarkEnd w:id="10"/>
      <w:bookmarkEnd w:id="11"/>
      <w:r w:rsidR="00E0762F">
        <w:rPr>
          <w:rFonts w:ascii="Georgia" w:hAnsi="Georgia"/>
          <w:spacing w:val="-4"/>
          <w:sz w:val="28"/>
          <w:szCs w:val="28"/>
          <w:lang w:val="ru-RU"/>
        </w:rPr>
        <w:t xml:space="preserve"> </w:t>
      </w:r>
    </w:p>
    <w:p w14:paraId="1E311FFD" w14:textId="77777777" w:rsidR="007548B9" w:rsidRPr="00A008EC" w:rsidRDefault="007548B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Georgia" w:eastAsia="Times New Roman" w:hAnsi="Georgia" w:cs="Aharoni"/>
          <w:b/>
          <w:sz w:val="28"/>
          <w:szCs w:val="28"/>
          <w:lang w:val="uk-UA"/>
        </w:rPr>
      </w:pPr>
      <w:r w:rsidRPr="00A008EC">
        <w:rPr>
          <w:rFonts w:ascii="Georgia" w:eastAsia="Times New Roman" w:hAnsi="Georgia" w:cs="Aharoni"/>
          <w:b/>
          <w:sz w:val="28"/>
          <w:szCs w:val="28"/>
          <w:lang w:val="uk-UA"/>
        </w:rPr>
        <w:br w:type="page"/>
      </w:r>
    </w:p>
    <w:p w14:paraId="5DA4EF38" w14:textId="77777777" w:rsidR="00AB790C" w:rsidRPr="003A4623" w:rsidRDefault="00AB790C" w:rsidP="00AF48C6">
      <w:pPr>
        <w:pStyle w:val="1"/>
        <w:rPr>
          <w:rFonts w:ascii="Georgia" w:hAnsi="Georgia"/>
          <w:color w:val="1F497D" w:themeColor="text2"/>
          <w:sz w:val="32"/>
          <w:szCs w:val="32"/>
        </w:rPr>
      </w:pPr>
      <w:bookmarkStart w:id="12" w:name="_Toc500515378"/>
      <w:bookmarkStart w:id="13" w:name="_Toc500516296"/>
      <w:bookmarkStart w:id="14" w:name="_Toc500763891"/>
      <w:r w:rsidRPr="003A4623">
        <w:rPr>
          <w:rFonts w:ascii="Georgia" w:hAnsi="Georgia"/>
          <w:color w:val="1F497D" w:themeColor="text2"/>
          <w:sz w:val="32"/>
          <w:szCs w:val="32"/>
        </w:rPr>
        <w:lastRenderedPageBreak/>
        <w:t>О</w:t>
      </w:r>
      <w:r w:rsidR="00861BB3" w:rsidRPr="003A4623">
        <w:rPr>
          <w:rFonts w:ascii="Georgia" w:hAnsi="Georgia"/>
          <w:color w:val="1F497D" w:themeColor="text2"/>
          <w:sz w:val="32"/>
          <w:szCs w:val="32"/>
        </w:rPr>
        <w:t xml:space="preserve"> </w:t>
      </w:r>
      <w:r w:rsidRPr="003A4623">
        <w:rPr>
          <w:rFonts w:ascii="Georgia" w:hAnsi="Georgia"/>
          <w:color w:val="1F497D" w:themeColor="text2"/>
          <w:sz w:val="32"/>
          <w:szCs w:val="32"/>
        </w:rPr>
        <w:t>проекте</w:t>
      </w:r>
      <w:bookmarkEnd w:id="12"/>
      <w:bookmarkEnd w:id="13"/>
      <w:bookmarkEnd w:id="14"/>
    </w:p>
    <w:p w14:paraId="1B7A2E08" w14:textId="6346F17E" w:rsidR="00E16855" w:rsidRPr="003A60EE" w:rsidRDefault="007548B9" w:rsidP="003E5E80">
      <w:pPr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Барьеры в доступе к тестированию на ВИЧ</w:t>
      </w:r>
      <w:r w:rsidR="00AD771A" w:rsidRPr="00AD771A">
        <w:rPr>
          <w:rFonts w:ascii="Georgia" w:eastAsia="Times New Roman" w:hAnsi="Georgia" w:cs="Aharoni"/>
          <w:sz w:val="28"/>
          <w:szCs w:val="28"/>
        </w:rPr>
        <w:t xml:space="preserve"> </w:t>
      </w:r>
      <w:r>
        <w:rPr>
          <w:rFonts w:ascii="Georgia" w:eastAsia="Times New Roman" w:hAnsi="Georgia" w:cs="Aharoni"/>
          <w:sz w:val="28"/>
          <w:szCs w:val="28"/>
        </w:rPr>
        <w:t>среди подростков и молодёжи изучались</w:t>
      </w:r>
      <w:r w:rsidR="00AB19D7" w:rsidRPr="003A60EE">
        <w:rPr>
          <w:rFonts w:ascii="Georgia" w:eastAsia="Times New Roman" w:hAnsi="Georgia" w:cs="Aharoni"/>
          <w:sz w:val="28"/>
          <w:szCs w:val="28"/>
        </w:rPr>
        <w:t xml:space="preserve"> в рамках </w:t>
      </w:r>
      <w:r w:rsidR="009A75F4">
        <w:rPr>
          <w:rFonts w:ascii="Georgia" w:eastAsia="Times New Roman" w:hAnsi="Georgia" w:cs="Aharoni"/>
          <w:sz w:val="28"/>
          <w:szCs w:val="28"/>
        </w:rPr>
        <w:t>П</w:t>
      </w:r>
      <w:r w:rsidR="00AB790C" w:rsidRPr="003A60EE">
        <w:rPr>
          <w:rFonts w:ascii="Georgia" w:eastAsia="Times New Roman" w:hAnsi="Georgia" w:cs="Aharoni"/>
          <w:sz w:val="28"/>
          <w:szCs w:val="28"/>
        </w:rPr>
        <w:t>роект</w:t>
      </w:r>
      <w:r w:rsidR="00AB19D7" w:rsidRPr="003A60EE">
        <w:rPr>
          <w:rFonts w:ascii="Georgia" w:eastAsia="Times New Roman" w:hAnsi="Georgia" w:cs="Aharoni"/>
          <w:sz w:val="28"/>
          <w:szCs w:val="28"/>
        </w:rPr>
        <w:t>а</w:t>
      </w:r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 #</w:t>
      </w:r>
      <w:proofErr w:type="spellStart"/>
      <w:r w:rsidR="00AB790C" w:rsidRPr="003A60EE">
        <w:rPr>
          <w:rFonts w:ascii="Georgia" w:eastAsia="Times New Roman" w:hAnsi="Georgia" w:cs="Aharoni"/>
          <w:sz w:val="28"/>
          <w:szCs w:val="28"/>
        </w:rPr>
        <w:t>QuestHIVTest</w:t>
      </w:r>
      <w:proofErr w:type="spellEnd"/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 </w:t>
      </w:r>
      <w:r w:rsidR="00E16855" w:rsidRPr="003A60EE">
        <w:rPr>
          <w:rFonts w:ascii="Georgia" w:eastAsia="Times New Roman" w:hAnsi="Georgia" w:cs="Aharoni"/>
          <w:sz w:val="28"/>
          <w:szCs w:val="28"/>
        </w:rPr>
        <w:t>(далее – Проект)</w:t>
      </w:r>
      <w:r w:rsidR="00AB19D7" w:rsidRPr="003A60EE">
        <w:rPr>
          <w:rFonts w:ascii="Georgia" w:eastAsia="Times New Roman" w:hAnsi="Georgia" w:cs="Aharoni"/>
          <w:sz w:val="28"/>
          <w:szCs w:val="28"/>
        </w:rPr>
        <w:t>, который</w:t>
      </w:r>
      <w:r w:rsidR="00AD771A" w:rsidRPr="00AD771A">
        <w:rPr>
          <w:rFonts w:ascii="Georgia" w:eastAsia="Times New Roman" w:hAnsi="Georgia" w:cs="Aharoni"/>
          <w:sz w:val="28"/>
          <w:szCs w:val="28"/>
        </w:rPr>
        <w:t xml:space="preserve"> </w:t>
      </w:r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реализовывался </w:t>
      </w:r>
      <w:proofErr w:type="spellStart"/>
      <w:r w:rsidR="00AB790C" w:rsidRPr="003A60EE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 при поддержке регионального офиса </w:t>
      </w:r>
      <w:r w:rsidR="000671AD">
        <w:rPr>
          <w:rFonts w:ascii="Georgia" w:eastAsia="Times New Roman" w:hAnsi="Georgia" w:cs="Aharoni"/>
          <w:sz w:val="28"/>
          <w:szCs w:val="28"/>
          <w:lang w:val="en-US"/>
        </w:rPr>
        <w:t>UNAIDS</w:t>
      </w:r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 </w:t>
      </w:r>
      <w:r w:rsidR="00FE6D4E">
        <w:rPr>
          <w:rFonts w:ascii="Georgia" w:eastAsia="Times New Roman" w:hAnsi="Georgia" w:cs="Aharoni"/>
          <w:sz w:val="28"/>
          <w:szCs w:val="28"/>
        </w:rPr>
        <w:t xml:space="preserve">и </w:t>
      </w:r>
      <w:proofErr w:type="spellStart"/>
      <w:r w:rsidR="00FE6D4E" w:rsidRPr="0040663F">
        <w:rPr>
          <w:rFonts w:ascii="Georgia" w:eastAsia="Times New Roman" w:hAnsi="Georgia" w:cs="Aharoni"/>
          <w:sz w:val="28"/>
          <w:szCs w:val="28"/>
        </w:rPr>
        <w:t>ViiV</w:t>
      </w:r>
      <w:proofErr w:type="spellEnd"/>
      <w:r w:rsidR="00FE6D4E" w:rsidRPr="0040663F">
        <w:rPr>
          <w:rFonts w:ascii="Georgia" w:eastAsia="Times New Roman" w:hAnsi="Georgia" w:cs="Aharoni"/>
          <w:sz w:val="28"/>
          <w:szCs w:val="28"/>
        </w:rPr>
        <w:t xml:space="preserve"> </w:t>
      </w:r>
      <w:proofErr w:type="spellStart"/>
      <w:r w:rsidR="00FE6D4E" w:rsidRPr="0040663F">
        <w:rPr>
          <w:rFonts w:ascii="Georgia" w:eastAsia="Times New Roman" w:hAnsi="Georgia" w:cs="Aharoni"/>
          <w:sz w:val="28"/>
          <w:szCs w:val="28"/>
        </w:rPr>
        <w:t>Healthcare</w:t>
      </w:r>
      <w:proofErr w:type="spellEnd"/>
      <w:r w:rsidR="00FE6D4E" w:rsidRPr="003A60EE">
        <w:rPr>
          <w:rFonts w:ascii="Georgia" w:eastAsia="Times New Roman" w:hAnsi="Georgia" w:cs="Aharoni"/>
          <w:sz w:val="28"/>
          <w:szCs w:val="28"/>
        </w:rPr>
        <w:t xml:space="preserve"> </w:t>
      </w:r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в регионе ВЕЦА в </w:t>
      </w:r>
      <w:r w:rsidR="00AB790C" w:rsidRPr="003552EF">
        <w:rPr>
          <w:rFonts w:ascii="Georgia" w:eastAsia="Times New Roman" w:hAnsi="Georgia" w:cs="Aharoni"/>
          <w:sz w:val="28"/>
          <w:szCs w:val="28"/>
        </w:rPr>
        <w:t>2017</w:t>
      </w:r>
      <w:r w:rsidR="003D7D1A">
        <w:rPr>
          <w:rFonts w:ascii="Georgia" w:eastAsia="Times New Roman" w:hAnsi="Georgia" w:cs="Aharoni"/>
          <w:sz w:val="28"/>
          <w:szCs w:val="28"/>
        </w:rPr>
        <w:t xml:space="preserve"> </w:t>
      </w:r>
      <w:r w:rsidR="000C2405">
        <w:rPr>
          <w:rFonts w:ascii="Georgia" w:eastAsia="Times New Roman" w:hAnsi="Georgia" w:cs="Aharoni"/>
          <w:sz w:val="28"/>
          <w:szCs w:val="28"/>
        </w:rPr>
        <w:t>году</w:t>
      </w:r>
      <w:r w:rsidR="00AB790C" w:rsidRPr="003A60EE">
        <w:rPr>
          <w:rFonts w:ascii="Georgia" w:eastAsia="Times New Roman" w:hAnsi="Georgia" w:cs="Aharoni"/>
          <w:sz w:val="28"/>
          <w:szCs w:val="28"/>
        </w:rPr>
        <w:t xml:space="preserve">. </w:t>
      </w:r>
      <w:r w:rsidR="00E16855" w:rsidRPr="003A60EE">
        <w:rPr>
          <w:rFonts w:ascii="Georgia" w:eastAsia="Times New Roman" w:hAnsi="Georgia" w:cs="Aharoni"/>
          <w:sz w:val="28"/>
          <w:szCs w:val="28"/>
        </w:rPr>
        <w:t>География Проекта ох</w:t>
      </w:r>
      <w:r w:rsidR="000671AD">
        <w:rPr>
          <w:rFonts w:ascii="Georgia" w:eastAsia="Times New Roman" w:hAnsi="Georgia" w:cs="Aharoni"/>
          <w:sz w:val="28"/>
          <w:szCs w:val="28"/>
        </w:rPr>
        <w:t>ватывала три страны – Россия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, Украина, Грузия. </w:t>
      </w:r>
      <w:r w:rsidR="00B037A4">
        <w:rPr>
          <w:rFonts w:ascii="Georgia" w:eastAsia="Times New Roman" w:hAnsi="Georgia" w:cs="Aharoni"/>
          <w:sz w:val="28"/>
          <w:szCs w:val="28"/>
        </w:rPr>
        <w:t>Для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реализации Проекта был</w:t>
      </w:r>
      <w:r w:rsidR="003C6629" w:rsidRPr="003A60EE">
        <w:rPr>
          <w:rFonts w:ascii="Georgia" w:eastAsia="Times New Roman" w:hAnsi="Georgia" w:cs="Aharoni"/>
          <w:sz w:val="28"/>
          <w:szCs w:val="28"/>
        </w:rPr>
        <w:t>и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сформирован</w:t>
      </w:r>
      <w:r w:rsidR="003C6629" w:rsidRPr="003A60EE">
        <w:rPr>
          <w:rFonts w:ascii="Georgia" w:eastAsia="Times New Roman" w:hAnsi="Georgia" w:cs="Aharoni"/>
          <w:sz w:val="28"/>
          <w:szCs w:val="28"/>
        </w:rPr>
        <w:t>ы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команд</w:t>
      </w:r>
      <w:r w:rsidR="003C6629" w:rsidRPr="003A60EE">
        <w:rPr>
          <w:rFonts w:ascii="Georgia" w:eastAsia="Times New Roman" w:hAnsi="Georgia" w:cs="Aharoni"/>
          <w:sz w:val="28"/>
          <w:szCs w:val="28"/>
        </w:rPr>
        <w:t>ы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</w:t>
      </w:r>
      <w:proofErr w:type="spellStart"/>
      <w:r w:rsidR="00E16855" w:rsidRPr="003A60EE">
        <w:rPr>
          <w:rFonts w:ascii="Georgia" w:eastAsia="Times New Roman" w:hAnsi="Georgia" w:cs="Aharoni"/>
          <w:sz w:val="28"/>
          <w:szCs w:val="28"/>
        </w:rPr>
        <w:t>Teene</w:t>
      </w:r>
      <w:r w:rsidR="003C6629" w:rsidRPr="003A60EE">
        <w:rPr>
          <w:rFonts w:ascii="Georgia" w:eastAsia="Times New Roman" w:hAnsi="Georgia" w:cs="Aharoni"/>
          <w:sz w:val="28"/>
          <w:szCs w:val="28"/>
        </w:rPr>
        <w:t>rgizer</w:t>
      </w:r>
      <w:proofErr w:type="spellEnd"/>
      <w:r w:rsidR="003C6629" w:rsidRPr="003A60EE">
        <w:rPr>
          <w:rFonts w:ascii="Georgia" w:eastAsia="Times New Roman" w:hAnsi="Georgia" w:cs="Aharoni"/>
          <w:sz w:val="28"/>
          <w:szCs w:val="28"/>
        </w:rPr>
        <w:t xml:space="preserve">, в состав которых вошли </w:t>
      </w:r>
      <w:r w:rsidR="00E16855" w:rsidRPr="003A60EE">
        <w:rPr>
          <w:rFonts w:ascii="Georgia" w:eastAsia="Times New Roman" w:hAnsi="Georgia" w:cs="Aharoni"/>
          <w:sz w:val="28"/>
          <w:szCs w:val="28"/>
        </w:rPr>
        <w:t>77 подростков-волонтеров</w:t>
      </w:r>
      <w:r w:rsidR="0080271F">
        <w:rPr>
          <w:rFonts w:ascii="Georgia" w:eastAsia="Times New Roman" w:hAnsi="Georgia" w:cs="Aharoni"/>
          <w:sz w:val="28"/>
          <w:szCs w:val="28"/>
        </w:rPr>
        <w:t xml:space="preserve"> </w:t>
      </w:r>
      <w:r w:rsidR="003C6629" w:rsidRPr="003A60EE">
        <w:rPr>
          <w:rFonts w:ascii="Georgia" w:eastAsia="Times New Roman" w:hAnsi="Georgia" w:cs="Aharoni"/>
          <w:sz w:val="28"/>
          <w:szCs w:val="28"/>
        </w:rPr>
        <w:t>и</w:t>
      </w:r>
      <w:r w:rsidR="00AB19D7" w:rsidRPr="003A60EE">
        <w:rPr>
          <w:rFonts w:ascii="Georgia" w:eastAsia="Times New Roman" w:hAnsi="Georgia" w:cs="Aharoni"/>
          <w:sz w:val="28"/>
          <w:szCs w:val="28"/>
        </w:rPr>
        <w:t xml:space="preserve"> 5 координаторов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в 5 городах</w:t>
      </w:r>
      <w:r w:rsidR="003C6629" w:rsidRPr="003A60EE">
        <w:rPr>
          <w:rFonts w:ascii="Georgia" w:eastAsia="Times New Roman" w:hAnsi="Georgia" w:cs="Aharoni"/>
          <w:sz w:val="28"/>
          <w:szCs w:val="28"/>
        </w:rPr>
        <w:t xml:space="preserve"> региона ВЕЦА</w:t>
      </w:r>
      <w:r w:rsidR="00AB19D7" w:rsidRPr="003A60EE">
        <w:rPr>
          <w:rFonts w:ascii="Georgia" w:eastAsia="Times New Roman" w:hAnsi="Georgia" w:cs="Aharoni"/>
          <w:sz w:val="28"/>
          <w:szCs w:val="28"/>
        </w:rPr>
        <w:t>:</w:t>
      </w:r>
      <w:r w:rsidR="000671AD">
        <w:rPr>
          <w:rFonts w:ascii="Georgia" w:eastAsia="Times New Roman" w:hAnsi="Georgia" w:cs="Aharoni"/>
          <w:sz w:val="28"/>
          <w:szCs w:val="28"/>
        </w:rPr>
        <w:t xml:space="preserve"> Киев</w:t>
      </w:r>
      <w:r w:rsidR="000C2405">
        <w:rPr>
          <w:rFonts w:ascii="Georgia" w:eastAsia="Times New Roman" w:hAnsi="Georgia" w:cs="Aharoni"/>
          <w:sz w:val="28"/>
          <w:szCs w:val="28"/>
        </w:rPr>
        <w:t xml:space="preserve"> и Полтава в Украине, 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Санкт-Петербург </w:t>
      </w:r>
      <w:r w:rsidR="000C2405">
        <w:rPr>
          <w:rFonts w:ascii="Georgia" w:eastAsia="Times New Roman" w:hAnsi="Georgia" w:cs="Aharoni"/>
          <w:sz w:val="28"/>
          <w:szCs w:val="28"/>
        </w:rPr>
        <w:t>и</w:t>
      </w:r>
      <w:r w:rsidR="003D7D1A">
        <w:rPr>
          <w:rFonts w:ascii="Georgia" w:eastAsia="Times New Roman" w:hAnsi="Georgia" w:cs="Aharoni"/>
          <w:sz w:val="28"/>
          <w:szCs w:val="28"/>
        </w:rPr>
        <w:t> 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Казань </w:t>
      </w:r>
      <w:r w:rsidR="000C2405">
        <w:rPr>
          <w:rFonts w:ascii="Georgia" w:eastAsia="Times New Roman" w:hAnsi="Georgia" w:cs="Aharoni"/>
          <w:sz w:val="28"/>
          <w:szCs w:val="28"/>
        </w:rPr>
        <w:t>в России и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 Тбилиси</w:t>
      </w:r>
      <w:r w:rsidR="000C2405">
        <w:rPr>
          <w:rFonts w:ascii="Georgia" w:eastAsia="Times New Roman" w:hAnsi="Georgia" w:cs="Aharoni"/>
          <w:sz w:val="28"/>
          <w:szCs w:val="28"/>
        </w:rPr>
        <w:t xml:space="preserve"> в Грузии</w:t>
      </w:r>
      <w:r w:rsidR="00E16855" w:rsidRPr="003A60EE">
        <w:rPr>
          <w:rFonts w:ascii="Georgia" w:eastAsia="Times New Roman" w:hAnsi="Georgia" w:cs="Aharoni"/>
          <w:sz w:val="28"/>
          <w:szCs w:val="28"/>
        </w:rPr>
        <w:t xml:space="preserve">, которые привлекали </w:t>
      </w:r>
      <w:r w:rsidR="000C2405">
        <w:rPr>
          <w:rFonts w:ascii="Georgia" w:eastAsia="Times New Roman" w:hAnsi="Georgia" w:cs="Aharoni"/>
          <w:sz w:val="28"/>
          <w:szCs w:val="28"/>
        </w:rPr>
        <w:t>своих сверстников</w:t>
      </w:r>
      <w:r w:rsidR="000C2405" w:rsidRPr="003A60EE">
        <w:rPr>
          <w:rFonts w:ascii="Georgia" w:eastAsia="Times New Roman" w:hAnsi="Georgia" w:cs="Aharoni"/>
          <w:sz w:val="28"/>
          <w:szCs w:val="28"/>
        </w:rPr>
        <w:t xml:space="preserve"> </w:t>
      </w:r>
      <w:r w:rsidR="00E16855" w:rsidRPr="003A60EE">
        <w:rPr>
          <w:rFonts w:ascii="Georgia" w:eastAsia="Times New Roman" w:hAnsi="Georgia" w:cs="Aharoni"/>
          <w:sz w:val="28"/>
          <w:szCs w:val="28"/>
        </w:rPr>
        <w:t>к доб</w:t>
      </w:r>
      <w:r w:rsidR="000671AD">
        <w:rPr>
          <w:rFonts w:ascii="Georgia" w:eastAsia="Times New Roman" w:hAnsi="Georgia" w:cs="Aharoni"/>
          <w:sz w:val="28"/>
          <w:szCs w:val="28"/>
        </w:rPr>
        <w:t>ровольному тестированию на ВИЧ.</w:t>
      </w:r>
    </w:p>
    <w:p w14:paraId="3944B7F5" w14:textId="77777777" w:rsidR="00E16855" w:rsidRPr="003A60EE" w:rsidRDefault="00E16855" w:rsidP="005D7277">
      <w:pPr>
        <w:jc w:val="both"/>
        <w:rPr>
          <w:rFonts w:ascii="Georgia" w:hAnsi="Georgia" w:cs="Aharoni"/>
          <w:sz w:val="28"/>
          <w:szCs w:val="28"/>
        </w:rPr>
      </w:pPr>
    </w:p>
    <w:p w14:paraId="1C51FDAF" w14:textId="7B434275" w:rsidR="003C6629" w:rsidRDefault="003D7D1A" w:rsidP="005D7277">
      <w:pPr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>Пять</w:t>
      </w:r>
      <w:r w:rsidR="003C6629" w:rsidRPr="003A60EE">
        <w:rPr>
          <w:rFonts w:ascii="Georgia" w:hAnsi="Georgia" w:cs="Aharoni"/>
          <w:sz w:val="28"/>
          <w:szCs w:val="28"/>
        </w:rPr>
        <w:t xml:space="preserve"> команд подростков-волонтеров </w:t>
      </w:r>
      <w:proofErr w:type="spellStart"/>
      <w:r w:rsidR="003C6629" w:rsidRPr="003A60EE">
        <w:rPr>
          <w:rFonts w:ascii="Georgia" w:hAnsi="Georgia" w:cs="Aharoni"/>
          <w:sz w:val="28"/>
          <w:szCs w:val="28"/>
        </w:rPr>
        <w:t>Teenergizer</w:t>
      </w:r>
      <w:proofErr w:type="spellEnd"/>
      <w:r w:rsidR="003C6629" w:rsidRPr="003A60EE">
        <w:rPr>
          <w:rFonts w:ascii="Georgia" w:hAnsi="Georgia" w:cs="Aharoni"/>
          <w:sz w:val="28"/>
          <w:szCs w:val="28"/>
        </w:rPr>
        <w:t xml:space="preserve"> составили список из </w:t>
      </w:r>
      <w:r w:rsidR="003C6629" w:rsidRPr="00D86412">
        <w:rPr>
          <w:rFonts w:ascii="Georgia" w:hAnsi="Georgia" w:cs="Aharoni"/>
          <w:sz w:val="28"/>
          <w:szCs w:val="28"/>
        </w:rPr>
        <w:t>126 пунктов тестирования</w:t>
      </w:r>
      <w:r w:rsidR="0080271F">
        <w:rPr>
          <w:rFonts w:ascii="Georgia" w:hAnsi="Georgia" w:cs="Aharoni"/>
          <w:sz w:val="28"/>
          <w:szCs w:val="28"/>
        </w:rPr>
        <w:t xml:space="preserve"> </w:t>
      </w:r>
      <w:r w:rsidR="003C6629" w:rsidRPr="003A60EE">
        <w:rPr>
          <w:rFonts w:ascii="Georgia" w:hAnsi="Georgia" w:cs="Aharoni"/>
          <w:sz w:val="28"/>
          <w:szCs w:val="28"/>
        </w:rPr>
        <w:t xml:space="preserve">для дальнейшей проверки данных пунктов на предмет дружественности к подросткам, а также выявления барьеров в доступе к тестированию на ВИЧ среди </w:t>
      </w:r>
      <w:r w:rsidR="000671AD">
        <w:rPr>
          <w:rFonts w:ascii="Georgia" w:hAnsi="Georgia" w:cs="Aharoni"/>
          <w:sz w:val="28"/>
          <w:szCs w:val="28"/>
        </w:rPr>
        <w:t>подростков</w:t>
      </w:r>
      <w:r w:rsidR="000C2405">
        <w:rPr>
          <w:rFonts w:ascii="Georgia" w:hAnsi="Georgia" w:cs="Aharoni"/>
          <w:sz w:val="28"/>
          <w:szCs w:val="28"/>
        </w:rPr>
        <w:t xml:space="preserve">, </w:t>
      </w:r>
      <w:r w:rsidR="000C2405">
        <w:rPr>
          <w:rFonts w:ascii="Georgia" w:hAnsi="Georgia" w:cs="Aharoni"/>
          <w:sz w:val="28"/>
          <w:szCs w:val="28"/>
          <w:highlight w:val="white"/>
        </w:rPr>
        <w:t>и</w:t>
      </w:r>
      <w:r w:rsidR="003C6629" w:rsidRPr="003A60EE">
        <w:rPr>
          <w:rFonts w:ascii="Georgia" w:hAnsi="Georgia" w:cs="Aharoni"/>
          <w:sz w:val="28"/>
          <w:szCs w:val="28"/>
          <w:highlight w:val="white"/>
        </w:rPr>
        <w:t xml:space="preserve">з </w:t>
      </w:r>
      <w:r w:rsidR="000C2405">
        <w:rPr>
          <w:rFonts w:ascii="Georgia" w:hAnsi="Georgia" w:cs="Aharoni"/>
          <w:sz w:val="28"/>
          <w:szCs w:val="28"/>
          <w:highlight w:val="white"/>
        </w:rPr>
        <w:t xml:space="preserve">которых </w:t>
      </w:r>
      <w:r w:rsidR="003C6629" w:rsidRPr="003A60EE">
        <w:rPr>
          <w:rFonts w:ascii="Georgia" w:hAnsi="Georgia" w:cs="Aharoni"/>
          <w:sz w:val="28"/>
          <w:szCs w:val="28"/>
        </w:rPr>
        <w:t xml:space="preserve">было проверено 120. Результаты проверенных пунктов были опубликованы на сайте </w:t>
      </w:r>
      <w:r w:rsidR="003C6629" w:rsidRPr="00231FE4">
        <w:rPr>
          <w:rFonts w:ascii="Georgia" w:hAnsi="Georgia" w:cs="Aharoni"/>
          <w:sz w:val="28"/>
          <w:szCs w:val="28"/>
        </w:rPr>
        <w:t>T-</w:t>
      </w:r>
      <w:proofErr w:type="spellStart"/>
      <w:r w:rsidR="003C6629" w:rsidRPr="00231FE4">
        <w:rPr>
          <w:rFonts w:ascii="Georgia" w:hAnsi="Georgia" w:cs="Aharoni"/>
          <w:sz w:val="28"/>
          <w:szCs w:val="28"/>
        </w:rPr>
        <w:t>map</w:t>
      </w:r>
      <w:proofErr w:type="spellEnd"/>
      <w:r w:rsidR="00231FE4">
        <w:rPr>
          <w:rStyle w:val="a9"/>
          <w:rFonts w:ascii="Georgia" w:hAnsi="Georgia" w:cs="Aharoni"/>
          <w:sz w:val="28"/>
          <w:szCs w:val="28"/>
        </w:rPr>
        <w:footnoteReference w:id="12"/>
      </w:r>
      <w:r w:rsidR="003C6629" w:rsidRPr="003A60EE">
        <w:rPr>
          <w:rFonts w:ascii="Georgia" w:hAnsi="Georgia" w:cs="Aharoni"/>
          <w:sz w:val="28"/>
          <w:szCs w:val="28"/>
        </w:rPr>
        <w:t xml:space="preserve">. </w:t>
      </w:r>
    </w:p>
    <w:p w14:paraId="107DE796" w14:textId="77777777" w:rsidR="00231FE4" w:rsidRPr="003A60EE" w:rsidRDefault="00231FE4" w:rsidP="005D7277">
      <w:pPr>
        <w:jc w:val="both"/>
        <w:rPr>
          <w:rFonts w:ascii="Georgia" w:hAnsi="Georgia" w:cs="Aharoni"/>
          <w:sz w:val="28"/>
          <w:szCs w:val="28"/>
        </w:rPr>
      </w:pPr>
    </w:p>
    <w:p w14:paraId="492A2422" w14:textId="77777777" w:rsidR="0063128D" w:rsidRDefault="003C6629" w:rsidP="005D7277">
      <w:pPr>
        <w:jc w:val="both"/>
        <w:rPr>
          <w:rFonts w:ascii="Georgia" w:hAnsi="Georgia" w:cs="Aharoni"/>
          <w:sz w:val="28"/>
          <w:szCs w:val="28"/>
        </w:rPr>
      </w:pPr>
      <w:r w:rsidRPr="003A60EE">
        <w:rPr>
          <w:rFonts w:ascii="Georgia" w:hAnsi="Georgia" w:cs="Aharoni"/>
          <w:sz w:val="28"/>
          <w:szCs w:val="28"/>
        </w:rPr>
        <w:t>Критерии</w:t>
      </w:r>
      <w:r w:rsidR="00DF5327" w:rsidRPr="003A60EE">
        <w:rPr>
          <w:rFonts w:ascii="Georgia" w:hAnsi="Georgia" w:cs="Aharoni"/>
          <w:sz w:val="28"/>
          <w:szCs w:val="28"/>
        </w:rPr>
        <w:t>,</w:t>
      </w:r>
      <w:r w:rsidRPr="003A60EE">
        <w:rPr>
          <w:rFonts w:ascii="Georgia" w:hAnsi="Georgia" w:cs="Aharoni"/>
          <w:sz w:val="28"/>
          <w:szCs w:val="28"/>
        </w:rPr>
        <w:t xml:space="preserve"> по которым </w:t>
      </w:r>
      <w:r w:rsidR="007A1C7C">
        <w:rPr>
          <w:rFonts w:ascii="Georgia" w:hAnsi="Georgia" w:cs="Aharoni"/>
          <w:sz w:val="28"/>
          <w:szCs w:val="28"/>
        </w:rPr>
        <w:t xml:space="preserve">ребята из команды </w:t>
      </w:r>
      <w:proofErr w:type="spellStart"/>
      <w:r w:rsidR="007A1C7C" w:rsidRPr="003A60EE">
        <w:rPr>
          <w:rFonts w:ascii="Georgia" w:hAnsi="Georgia" w:cs="Aharoni"/>
          <w:sz w:val="28"/>
          <w:szCs w:val="28"/>
        </w:rPr>
        <w:t>Teenergizer</w:t>
      </w:r>
      <w:proofErr w:type="spellEnd"/>
      <w:r w:rsidR="007A1C7C" w:rsidRPr="003A60EE">
        <w:rPr>
          <w:rFonts w:ascii="Georgia" w:hAnsi="Georgia" w:cs="Aharoni"/>
          <w:sz w:val="28"/>
          <w:szCs w:val="28"/>
        </w:rPr>
        <w:t xml:space="preserve"> </w:t>
      </w:r>
      <w:r w:rsidRPr="003A60EE">
        <w:rPr>
          <w:rFonts w:ascii="Georgia" w:hAnsi="Georgia" w:cs="Aharoni"/>
          <w:sz w:val="28"/>
          <w:szCs w:val="28"/>
        </w:rPr>
        <w:t>оценивал</w:t>
      </w:r>
      <w:r w:rsidR="007A1C7C">
        <w:rPr>
          <w:rFonts w:ascii="Georgia" w:hAnsi="Georgia" w:cs="Aharoni"/>
          <w:sz w:val="28"/>
          <w:szCs w:val="28"/>
        </w:rPr>
        <w:t>и</w:t>
      </w:r>
      <w:r w:rsidRPr="003A60EE">
        <w:rPr>
          <w:rFonts w:ascii="Georgia" w:hAnsi="Georgia" w:cs="Aharoni"/>
          <w:sz w:val="28"/>
          <w:szCs w:val="28"/>
        </w:rPr>
        <w:t xml:space="preserve"> пункты, были следующие: </w:t>
      </w:r>
    </w:p>
    <w:p w14:paraId="70B9007E" w14:textId="77777777" w:rsidR="003B2EDC" w:rsidRDefault="00AD464C" w:rsidP="003552EF">
      <w:pPr>
        <w:pStyle w:val="aa"/>
        <w:numPr>
          <w:ilvl w:val="0"/>
          <w:numId w:val="16"/>
        </w:numPr>
        <w:jc w:val="both"/>
        <w:rPr>
          <w:rFonts w:ascii="Georgia" w:hAnsi="Georgia" w:cs="Aharoni"/>
          <w:sz w:val="28"/>
          <w:szCs w:val="28"/>
        </w:rPr>
      </w:pPr>
      <w:r w:rsidRPr="00AD464C">
        <w:rPr>
          <w:rFonts w:ascii="Georgia" w:hAnsi="Georgia" w:cs="Aharoni"/>
          <w:color w:val="222222"/>
          <w:sz w:val="28"/>
          <w:szCs w:val="28"/>
        </w:rPr>
        <w:t>доброжелательное отношение</w:t>
      </w:r>
      <w:r w:rsidR="003552EF">
        <w:rPr>
          <w:rFonts w:ascii="Georgia" w:hAnsi="Georgia" w:cs="Aharoni"/>
          <w:color w:val="222222"/>
          <w:sz w:val="28"/>
          <w:szCs w:val="28"/>
        </w:rPr>
        <w:t xml:space="preserve"> к подросткам</w:t>
      </w:r>
      <w:r w:rsidR="00475E42">
        <w:rPr>
          <w:rFonts w:ascii="Georgia" w:hAnsi="Georgia" w:cs="Aharoni"/>
          <w:color w:val="222222"/>
          <w:sz w:val="28"/>
          <w:szCs w:val="28"/>
        </w:rPr>
        <w:t>;</w:t>
      </w:r>
    </w:p>
    <w:p w14:paraId="0454E14E" w14:textId="77777777" w:rsidR="003B2EDC" w:rsidRDefault="00AD464C" w:rsidP="003552EF">
      <w:pPr>
        <w:pStyle w:val="aa"/>
        <w:numPr>
          <w:ilvl w:val="0"/>
          <w:numId w:val="16"/>
        </w:numPr>
        <w:jc w:val="both"/>
        <w:rPr>
          <w:rFonts w:ascii="Georgia" w:hAnsi="Georgia" w:cs="Aharoni"/>
          <w:sz w:val="28"/>
          <w:szCs w:val="28"/>
        </w:rPr>
      </w:pPr>
      <w:r w:rsidRPr="00AD464C">
        <w:rPr>
          <w:rFonts w:ascii="Georgia" w:hAnsi="Georgia" w:cs="Aharoni"/>
          <w:color w:val="222222"/>
          <w:sz w:val="28"/>
          <w:szCs w:val="28"/>
        </w:rPr>
        <w:t>возможность сдать тест без согласия родителей</w:t>
      </w:r>
      <w:r w:rsidR="00475E42">
        <w:rPr>
          <w:rFonts w:ascii="Georgia" w:hAnsi="Georgia" w:cs="Aharoni"/>
          <w:color w:val="222222"/>
          <w:sz w:val="28"/>
          <w:szCs w:val="28"/>
        </w:rPr>
        <w:t>;</w:t>
      </w:r>
    </w:p>
    <w:p w14:paraId="475426CE" w14:textId="77777777" w:rsidR="003B2EDC" w:rsidRDefault="00475E42" w:rsidP="003552EF">
      <w:pPr>
        <w:pStyle w:val="aa"/>
        <w:numPr>
          <w:ilvl w:val="0"/>
          <w:numId w:val="16"/>
        </w:numPr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color w:val="222222"/>
          <w:sz w:val="28"/>
          <w:szCs w:val="28"/>
        </w:rPr>
        <w:t>удобное место расположения;</w:t>
      </w:r>
    </w:p>
    <w:p w14:paraId="026192E4" w14:textId="77777777" w:rsidR="003B2EDC" w:rsidRPr="007D2288" w:rsidRDefault="00475E42" w:rsidP="003552EF">
      <w:pPr>
        <w:pStyle w:val="aa"/>
        <w:numPr>
          <w:ilvl w:val="0"/>
          <w:numId w:val="16"/>
        </w:numPr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color w:val="222222"/>
          <w:sz w:val="28"/>
          <w:szCs w:val="28"/>
        </w:rPr>
        <w:t>отсутствие платы за проведение тестирования</w:t>
      </w:r>
      <w:r w:rsidR="0063128D">
        <w:rPr>
          <w:rFonts w:ascii="Georgia" w:hAnsi="Georgia" w:cs="Aharoni"/>
          <w:color w:val="222222"/>
          <w:sz w:val="28"/>
          <w:szCs w:val="28"/>
        </w:rPr>
        <w:t>.</w:t>
      </w:r>
    </w:p>
    <w:p w14:paraId="744CF770" w14:textId="77777777" w:rsidR="007D2288" w:rsidRDefault="007D2288" w:rsidP="007D2288">
      <w:pPr>
        <w:pStyle w:val="aa"/>
        <w:jc w:val="both"/>
        <w:rPr>
          <w:rFonts w:ascii="Georgia" w:hAnsi="Georgia" w:cs="Aharoni"/>
          <w:sz w:val="28"/>
          <w:szCs w:val="28"/>
        </w:rPr>
      </w:pPr>
    </w:p>
    <w:p w14:paraId="47BD6FE3" w14:textId="2DC06CA9" w:rsidR="00475E42" w:rsidRDefault="007A1C7C" w:rsidP="0063128D">
      <w:pPr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 xml:space="preserve">Таким </w:t>
      </w:r>
      <w:r w:rsidR="00F6093C">
        <w:rPr>
          <w:rFonts w:ascii="Georgia" w:hAnsi="Georgia" w:cs="Aharoni"/>
          <w:sz w:val="28"/>
          <w:szCs w:val="28"/>
        </w:rPr>
        <w:t>образом,</w:t>
      </w:r>
      <w:r w:rsidRPr="003A60EE">
        <w:rPr>
          <w:rFonts w:ascii="Georgia" w:hAnsi="Georgia" w:cs="Aharoni"/>
          <w:sz w:val="28"/>
          <w:szCs w:val="28"/>
        </w:rPr>
        <w:t xml:space="preserve"> были определены 6 самых дружественных к подросткам пунктов тестирования на ВИЧ</w:t>
      </w:r>
      <w:r w:rsidR="00AD464C" w:rsidRPr="00AD464C">
        <w:rPr>
          <w:rFonts w:ascii="Georgia" w:hAnsi="Georgia" w:cs="Aharoni"/>
          <w:sz w:val="28"/>
          <w:szCs w:val="28"/>
        </w:rPr>
        <w:t xml:space="preserve">: </w:t>
      </w:r>
    </w:p>
    <w:p w14:paraId="497A2D1C" w14:textId="77777777" w:rsidR="00475E42" w:rsidRPr="00475E42" w:rsidRDefault="00AD464C" w:rsidP="00475E42">
      <w:pPr>
        <w:pStyle w:val="aa"/>
        <w:numPr>
          <w:ilvl w:val="0"/>
          <w:numId w:val="17"/>
        </w:numPr>
        <w:jc w:val="both"/>
        <w:rPr>
          <w:rFonts w:ascii="Georgia" w:hAnsi="Georgia" w:cs="Aharoni"/>
          <w:sz w:val="28"/>
          <w:szCs w:val="28"/>
        </w:rPr>
      </w:pPr>
      <w:r w:rsidRPr="00475E42">
        <w:rPr>
          <w:rFonts w:ascii="Georgia" w:hAnsi="Georgia" w:cs="Aharoni"/>
          <w:sz w:val="28"/>
          <w:szCs w:val="28"/>
        </w:rPr>
        <w:t xml:space="preserve">г. Киев – AHF (ул. </w:t>
      </w:r>
      <w:proofErr w:type="spellStart"/>
      <w:r w:rsidRPr="00475E42">
        <w:rPr>
          <w:rFonts w:ascii="Georgia" w:hAnsi="Georgia" w:cs="Aharoni"/>
          <w:sz w:val="28"/>
          <w:szCs w:val="28"/>
        </w:rPr>
        <w:t>Шулявская</w:t>
      </w:r>
      <w:proofErr w:type="spellEnd"/>
      <w:r w:rsidRPr="00475E42">
        <w:rPr>
          <w:rFonts w:ascii="Georgia" w:hAnsi="Georgia" w:cs="Aharoni"/>
          <w:sz w:val="28"/>
          <w:szCs w:val="28"/>
          <w:lang w:val="uk-UA"/>
        </w:rPr>
        <w:t>,</w:t>
      </w:r>
      <w:r w:rsidR="00475E42" w:rsidRPr="00475E42">
        <w:rPr>
          <w:rFonts w:ascii="Georgia" w:hAnsi="Georgia" w:cs="Aharoni"/>
          <w:sz w:val="28"/>
          <w:szCs w:val="28"/>
        </w:rPr>
        <w:t xml:space="preserve"> 5);</w:t>
      </w:r>
    </w:p>
    <w:p w14:paraId="6F21563F" w14:textId="77777777" w:rsidR="00475E42" w:rsidRPr="00FF7522" w:rsidRDefault="00AD464C" w:rsidP="00FF7522">
      <w:pPr>
        <w:pStyle w:val="aa"/>
        <w:numPr>
          <w:ilvl w:val="0"/>
          <w:numId w:val="17"/>
        </w:numPr>
        <w:jc w:val="both"/>
        <w:rPr>
          <w:rFonts w:ascii="Georgia" w:hAnsi="Georgia" w:cs="Aharoni"/>
          <w:sz w:val="28"/>
          <w:szCs w:val="28"/>
        </w:rPr>
      </w:pPr>
      <w:r w:rsidRPr="00FF7522">
        <w:rPr>
          <w:rFonts w:ascii="Georgia" w:hAnsi="Georgia" w:cs="Aharoni"/>
          <w:sz w:val="28"/>
          <w:szCs w:val="28"/>
        </w:rPr>
        <w:t xml:space="preserve">г. Казань </w:t>
      </w:r>
      <w:r w:rsidRPr="00FF7522">
        <w:rPr>
          <w:rFonts w:ascii="Georgia" w:hAnsi="Georgia" w:cs="Aharoni"/>
          <w:sz w:val="28"/>
          <w:szCs w:val="28"/>
          <w:lang w:val="uk-UA"/>
        </w:rPr>
        <w:t>–</w:t>
      </w:r>
      <w:r w:rsidR="0035205F">
        <w:rPr>
          <w:rFonts w:ascii="Georgia" w:hAnsi="Georgia" w:cs="Aharoni"/>
          <w:sz w:val="28"/>
          <w:szCs w:val="28"/>
          <w:lang w:val="uk-UA"/>
        </w:rPr>
        <w:t xml:space="preserve"> </w:t>
      </w:r>
      <w:r w:rsidRPr="00FF7522">
        <w:rPr>
          <w:rFonts w:ascii="Georgia" w:hAnsi="Georgia" w:cs="Aharoni"/>
          <w:bCs/>
          <w:sz w:val="28"/>
          <w:szCs w:val="28"/>
        </w:rPr>
        <w:t>Центр профилактики и борьбы со СПИДом</w:t>
      </w:r>
      <w:r w:rsidR="0035205F">
        <w:rPr>
          <w:rFonts w:ascii="Georgia" w:hAnsi="Georgia" w:cs="Aharoni"/>
          <w:bCs/>
          <w:sz w:val="28"/>
          <w:szCs w:val="28"/>
        </w:rPr>
        <w:t xml:space="preserve"> </w:t>
      </w:r>
      <w:r w:rsidRPr="00FF7522">
        <w:rPr>
          <w:rFonts w:ascii="Georgia" w:hAnsi="Georgia" w:cs="Aharoni"/>
          <w:sz w:val="28"/>
          <w:szCs w:val="28"/>
        </w:rPr>
        <w:t>(ул.</w:t>
      </w:r>
      <w:r w:rsidR="00FF7522">
        <w:rPr>
          <w:rFonts w:ascii="Georgia" w:hAnsi="Georgia" w:cs="Aharoni"/>
          <w:sz w:val="28"/>
          <w:szCs w:val="28"/>
        </w:rPr>
        <w:t> </w:t>
      </w:r>
      <w:r w:rsidRPr="00FF7522">
        <w:rPr>
          <w:rFonts w:ascii="Georgia" w:hAnsi="Georgia" w:cs="Aharoni"/>
          <w:sz w:val="28"/>
          <w:szCs w:val="28"/>
        </w:rPr>
        <w:t>Вишневского</w:t>
      </w:r>
      <w:r w:rsidRPr="00FF7522">
        <w:rPr>
          <w:rFonts w:ascii="Georgia" w:hAnsi="Georgia" w:cs="Aharoni"/>
          <w:sz w:val="28"/>
          <w:szCs w:val="28"/>
          <w:lang w:val="uk-UA"/>
        </w:rPr>
        <w:t>,</w:t>
      </w:r>
      <w:r w:rsidR="00475E42" w:rsidRPr="00FF7522">
        <w:rPr>
          <w:rFonts w:ascii="Georgia" w:hAnsi="Georgia" w:cs="Aharoni"/>
          <w:sz w:val="28"/>
          <w:szCs w:val="28"/>
        </w:rPr>
        <w:t xml:space="preserve"> 2а);</w:t>
      </w:r>
    </w:p>
    <w:p w14:paraId="6CF6AF3D" w14:textId="77777777" w:rsidR="00475E42" w:rsidRPr="00475E42" w:rsidRDefault="00AD464C" w:rsidP="00475E42">
      <w:pPr>
        <w:pStyle w:val="aa"/>
        <w:numPr>
          <w:ilvl w:val="0"/>
          <w:numId w:val="17"/>
        </w:numPr>
        <w:jc w:val="both"/>
        <w:rPr>
          <w:rFonts w:ascii="Georgia" w:hAnsi="Georgia" w:cs="Aharoni"/>
          <w:sz w:val="28"/>
          <w:szCs w:val="28"/>
        </w:rPr>
      </w:pPr>
      <w:r w:rsidRPr="00475E42">
        <w:rPr>
          <w:rFonts w:ascii="Georgia" w:hAnsi="Georgia" w:cs="Aharoni"/>
          <w:sz w:val="28"/>
          <w:szCs w:val="28"/>
        </w:rPr>
        <w:t xml:space="preserve">г. Тбилиси </w:t>
      </w:r>
      <w:r w:rsidRPr="00475E42">
        <w:rPr>
          <w:rFonts w:ascii="Georgia" w:hAnsi="Georgia" w:cs="Aharoni"/>
          <w:sz w:val="28"/>
          <w:szCs w:val="28"/>
          <w:lang w:val="uk-UA"/>
        </w:rPr>
        <w:t>–</w:t>
      </w:r>
      <w:r w:rsidRPr="00475E42">
        <w:rPr>
          <w:rFonts w:ascii="Georgia" w:hAnsi="Georgia" w:cs="Aharoni"/>
          <w:sz w:val="28"/>
          <w:szCs w:val="28"/>
        </w:rPr>
        <w:t xml:space="preserve"> Центр инфекционных заболеваний, клинической иммунологий и СПИДА (Проспект Казбеги</w:t>
      </w:r>
      <w:r w:rsidR="00475E42" w:rsidRPr="00475E42">
        <w:rPr>
          <w:rFonts w:ascii="Georgia" w:hAnsi="Georgia" w:cs="Aharoni"/>
          <w:sz w:val="28"/>
          <w:szCs w:val="28"/>
        </w:rPr>
        <w:t>,</w:t>
      </w:r>
      <w:r w:rsidRPr="00475E42">
        <w:rPr>
          <w:rFonts w:ascii="Georgia" w:hAnsi="Georgia" w:cs="Aharoni"/>
          <w:sz w:val="28"/>
          <w:szCs w:val="28"/>
        </w:rPr>
        <w:t xml:space="preserve"> 16)</w:t>
      </w:r>
      <w:r w:rsidR="00475E42" w:rsidRPr="00475E42">
        <w:rPr>
          <w:rFonts w:ascii="Georgia" w:hAnsi="Georgia" w:cs="Aharoni"/>
          <w:sz w:val="28"/>
          <w:szCs w:val="28"/>
        </w:rPr>
        <w:t>;</w:t>
      </w:r>
    </w:p>
    <w:p w14:paraId="4EAD96D8" w14:textId="38D2A9ED" w:rsidR="00475E42" w:rsidRPr="00475E42" w:rsidRDefault="00AD464C" w:rsidP="00475E42">
      <w:pPr>
        <w:pStyle w:val="aa"/>
        <w:numPr>
          <w:ilvl w:val="0"/>
          <w:numId w:val="17"/>
        </w:numPr>
        <w:jc w:val="both"/>
        <w:rPr>
          <w:rFonts w:ascii="Georgia" w:hAnsi="Georgia" w:cs="Aharoni"/>
          <w:sz w:val="28"/>
          <w:szCs w:val="28"/>
        </w:rPr>
      </w:pPr>
      <w:r w:rsidRPr="00475E42">
        <w:rPr>
          <w:rFonts w:ascii="Georgia" w:hAnsi="Georgia" w:cs="Aharoni"/>
          <w:sz w:val="28"/>
          <w:szCs w:val="28"/>
        </w:rPr>
        <w:t xml:space="preserve">г. </w:t>
      </w:r>
      <w:proofErr w:type="spellStart"/>
      <w:r w:rsidRPr="00475E42">
        <w:rPr>
          <w:rFonts w:ascii="Georgia" w:hAnsi="Georgia" w:cs="Aharoni"/>
          <w:sz w:val="28"/>
          <w:szCs w:val="28"/>
        </w:rPr>
        <w:t>Полтав</w:t>
      </w:r>
      <w:proofErr w:type="spellEnd"/>
      <w:r w:rsidRPr="00475E42">
        <w:rPr>
          <w:rFonts w:ascii="Georgia" w:hAnsi="Georgia" w:cs="Aharoni"/>
          <w:sz w:val="28"/>
          <w:szCs w:val="28"/>
          <w:lang w:val="uk-UA"/>
        </w:rPr>
        <w:t>а</w:t>
      </w:r>
      <w:r w:rsidR="00AE7405">
        <w:rPr>
          <w:rFonts w:ascii="Georgia" w:hAnsi="Georgia" w:cs="Aharoni"/>
          <w:sz w:val="28"/>
          <w:szCs w:val="28"/>
          <w:lang w:val="uk-UA"/>
        </w:rPr>
        <w:t xml:space="preserve"> </w:t>
      </w:r>
      <w:r w:rsidRPr="00475E42">
        <w:rPr>
          <w:rFonts w:ascii="Georgia" w:hAnsi="Georgia" w:cs="Aharoni"/>
          <w:sz w:val="28"/>
          <w:szCs w:val="28"/>
        </w:rPr>
        <w:t xml:space="preserve">– Кабинет </w:t>
      </w:r>
      <w:r w:rsidR="00BA6CBE">
        <w:rPr>
          <w:rFonts w:ascii="Georgia" w:hAnsi="Georgia" w:cs="Aharoni"/>
          <w:sz w:val="28"/>
          <w:szCs w:val="28"/>
        </w:rPr>
        <w:t>«</w:t>
      </w:r>
      <w:r w:rsidRPr="00475E42">
        <w:rPr>
          <w:rFonts w:ascii="Georgia" w:hAnsi="Georgia" w:cs="Aharoni"/>
          <w:sz w:val="28"/>
          <w:szCs w:val="28"/>
        </w:rPr>
        <w:t xml:space="preserve">Доверие» на базе ПМСД №4 </w:t>
      </w:r>
      <w:r w:rsidRPr="00475E42">
        <w:rPr>
          <w:rFonts w:ascii="Georgia" w:hAnsi="Georgia" w:cs="Aharoni"/>
          <w:sz w:val="28"/>
          <w:szCs w:val="28"/>
        </w:rPr>
        <w:lastRenderedPageBreak/>
        <w:t>(</w:t>
      </w:r>
      <w:proofErr w:type="spellStart"/>
      <w:r w:rsidRPr="00475E42">
        <w:rPr>
          <w:rFonts w:ascii="Georgia" w:hAnsi="Georgia" w:cs="Aharoni"/>
          <w:sz w:val="28"/>
          <w:szCs w:val="28"/>
        </w:rPr>
        <w:t>ул.И.Мазепы</w:t>
      </w:r>
      <w:proofErr w:type="spellEnd"/>
      <w:r w:rsidRPr="00475E42">
        <w:rPr>
          <w:rFonts w:ascii="Georgia" w:hAnsi="Georgia" w:cs="Aharoni"/>
          <w:sz w:val="28"/>
          <w:szCs w:val="28"/>
        </w:rPr>
        <w:t xml:space="preserve">, 36, </w:t>
      </w:r>
      <w:proofErr w:type="spellStart"/>
      <w:r w:rsidRPr="00475E42">
        <w:rPr>
          <w:rFonts w:ascii="Georgia" w:hAnsi="Georgia" w:cs="Aharoni"/>
          <w:sz w:val="28"/>
          <w:szCs w:val="28"/>
        </w:rPr>
        <w:t>каб</w:t>
      </w:r>
      <w:proofErr w:type="spellEnd"/>
      <w:r w:rsidRPr="00475E42">
        <w:rPr>
          <w:rFonts w:ascii="Georgia" w:hAnsi="Georgia" w:cs="Aharoni"/>
          <w:sz w:val="28"/>
          <w:szCs w:val="28"/>
        </w:rPr>
        <w:t>. 301) и Мед</w:t>
      </w:r>
      <w:proofErr w:type="spellStart"/>
      <w:r w:rsidRPr="00475E42">
        <w:rPr>
          <w:rFonts w:ascii="Georgia" w:hAnsi="Georgia" w:cs="Aharoni"/>
          <w:sz w:val="28"/>
          <w:szCs w:val="28"/>
          <w:lang w:val="uk-UA"/>
        </w:rPr>
        <w:t>ицинский</w:t>
      </w:r>
      <w:proofErr w:type="spellEnd"/>
      <w:r w:rsidRPr="00475E42">
        <w:rPr>
          <w:rFonts w:ascii="Georgia" w:hAnsi="Georgia" w:cs="Aharoni"/>
          <w:sz w:val="28"/>
          <w:szCs w:val="28"/>
        </w:rPr>
        <w:t xml:space="preserve"> центр </w:t>
      </w:r>
      <w:r w:rsidR="00BA6CBE">
        <w:rPr>
          <w:rFonts w:ascii="Georgia" w:hAnsi="Georgia" w:cs="Aharoni"/>
          <w:sz w:val="28"/>
          <w:szCs w:val="28"/>
        </w:rPr>
        <w:t>«</w:t>
      </w:r>
      <w:r w:rsidRPr="00475E42">
        <w:rPr>
          <w:rFonts w:ascii="Georgia" w:hAnsi="Georgia" w:cs="Aharoni"/>
          <w:sz w:val="28"/>
          <w:szCs w:val="28"/>
        </w:rPr>
        <w:t>100%</w:t>
      </w:r>
      <w:r w:rsidR="00432E20">
        <w:rPr>
          <w:rFonts w:ascii="Georgia" w:hAnsi="Georgia" w:cs="Aharoni"/>
          <w:sz w:val="28"/>
          <w:szCs w:val="28"/>
          <w:lang w:val="uk-UA"/>
        </w:rPr>
        <w:t> </w:t>
      </w:r>
      <w:r w:rsidR="00475E42" w:rsidRPr="00475E42">
        <w:rPr>
          <w:rFonts w:ascii="Georgia" w:hAnsi="Georgia" w:cs="Aharoni"/>
          <w:sz w:val="28"/>
          <w:szCs w:val="28"/>
        </w:rPr>
        <w:t>Жизни», (ул. Володарского, 6Д);</w:t>
      </w:r>
    </w:p>
    <w:p w14:paraId="7480B4A8" w14:textId="77777777" w:rsidR="003C6629" w:rsidRPr="00475E42" w:rsidRDefault="00AD464C" w:rsidP="00475E42">
      <w:pPr>
        <w:pStyle w:val="aa"/>
        <w:numPr>
          <w:ilvl w:val="0"/>
          <w:numId w:val="17"/>
        </w:numPr>
        <w:jc w:val="both"/>
        <w:rPr>
          <w:rFonts w:ascii="Georgia" w:hAnsi="Georgia" w:cs="Aharoni"/>
          <w:sz w:val="28"/>
          <w:szCs w:val="28"/>
        </w:rPr>
      </w:pPr>
      <w:r w:rsidRPr="00475E42">
        <w:rPr>
          <w:rFonts w:ascii="Georgia" w:hAnsi="Georgia" w:cs="Aharoni"/>
          <w:sz w:val="28"/>
          <w:szCs w:val="28"/>
        </w:rPr>
        <w:t xml:space="preserve">г. Санкт-Петербург – Автобус </w:t>
      </w:r>
      <w:proofErr w:type="spellStart"/>
      <w:r w:rsidRPr="00475E42">
        <w:rPr>
          <w:rFonts w:ascii="Georgia" w:hAnsi="Georgia" w:cs="Aharoni"/>
          <w:sz w:val="28"/>
          <w:szCs w:val="28"/>
        </w:rPr>
        <w:t>Дракония</w:t>
      </w:r>
      <w:proofErr w:type="spellEnd"/>
      <w:r w:rsidRPr="00475E42">
        <w:rPr>
          <w:rFonts w:ascii="Georgia" w:hAnsi="Georgia" w:cs="Aharoni"/>
          <w:sz w:val="28"/>
          <w:szCs w:val="28"/>
        </w:rPr>
        <w:t xml:space="preserve"> (адрес зависит от места нахождения). </w:t>
      </w:r>
    </w:p>
    <w:p w14:paraId="089F8938" w14:textId="77777777" w:rsidR="00DF5327" w:rsidRPr="003A60EE" w:rsidRDefault="00DF5327" w:rsidP="005D7277">
      <w:pPr>
        <w:jc w:val="both"/>
        <w:rPr>
          <w:rFonts w:ascii="Georgia" w:hAnsi="Georgia" w:cs="Aharoni"/>
          <w:sz w:val="28"/>
          <w:szCs w:val="28"/>
        </w:rPr>
      </w:pPr>
    </w:p>
    <w:p w14:paraId="6B5FEA4E" w14:textId="2BA6681A" w:rsidR="003C6629" w:rsidRPr="00432E20" w:rsidRDefault="00475E42" w:rsidP="005D7277">
      <w:pPr>
        <w:jc w:val="both"/>
        <w:rPr>
          <w:rFonts w:ascii="Georgia" w:hAnsi="Georgia" w:cs="Aharoni"/>
          <w:sz w:val="28"/>
          <w:szCs w:val="28"/>
        </w:rPr>
      </w:pPr>
      <w:r>
        <w:rPr>
          <w:rFonts w:ascii="Georgia" w:hAnsi="Georgia" w:cs="Aharoni"/>
          <w:sz w:val="28"/>
          <w:szCs w:val="28"/>
        </w:rPr>
        <w:t xml:space="preserve">Благодаря </w:t>
      </w:r>
      <w:r w:rsidRPr="003A60EE">
        <w:rPr>
          <w:rFonts w:ascii="Georgia" w:hAnsi="Georgia" w:cs="Aharoni"/>
          <w:sz w:val="28"/>
          <w:szCs w:val="28"/>
        </w:rPr>
        <w:t xml:space="preserve">работе </w:t>
      </w:r>
      <w:r w:rsidRPr="00432E20">
        <w:rPr>
          <w:rFonts w:ascii="Georgia" w:hAnsi="Georgia" w:cs="Aharoni"/>
          <w:sz w:val="28"/>
          <w:szCs w:val="28"/>
        </w:rPr>
        <w:t xml:space="preserve">команд </w:t>
      </w:r>
      <w:proofErr w:type="spellStart"/>
      <w:r w:rsidR="00B037A4" w:rsidRPr="00432E20">
        <w:rPr>
          <w:rFonts w:ascii="Georgia" w:hAnsi="Georgia" w:cs="Aharoni"/>
          <w:sz w:val="28"/>
          <w:szCs w:val="28"/>
        </w:rPr>
        <w:t>Teenergizer</w:t>
      </w:r>
      <w:proofErr w:type="spellEnd"/>
      <w:r w:rsidR="00B037A4" w:rsidRPr="00432E20">
        <w:rPr>
          <w:rFonts w:ascii="Georgia" w:hAnsi="Georgia" w:cs="Aharoni"/>
          <w:sz w:val="28"/>
          <w:szCs w:val="28"/>
        </w:rPr>
        <w:t xml:space="preserve"> </w:t>
      </w:r>
      <w:r w:rsidR="00E230E7">
        <w:rPr>
          <w:rFonts w:ascii="Georgia" w:hAnsi="Georgia" w:cs="Aharoni"/>
          <w:sz w:val="28"/>
          <w:szCs w:val="28"/>
        </w:rPr>
        <w:t>более</w:t>
      </w:r>
      <w:r w:rsidR="0080271F" w:rsidRPr="00432E20">
        <w:rPr>
          <w:rFonts w:ascii="Georgia" w:hAnsi="Georgia" w:cs="Aharoni"/>
          <w:sz w:val="28"/>
          <w:szCs w:val="28"/>
        </w:rPr>
        <w:t xml:space="preserve"> </w:t>
      </w:r>
      <w:r w:rsidR="00E230E7">
        <w:rPr>
          <w:rFonts w:ascii="Georgia" w:hAnsi="Georgia" w:cs="Aharoni"/>
          <w:sz w:val="28"/>
          <w:szCs w:val="28"/>
        </w:rPr>
        <w:t xml:space="preserve">двух </w:t>
      </w:r>
      <w:proofErr w:type="gramStart"/>
      <w:r w:rsidR="00E230E7">
        <w:rPr>
          <w:rFonts w:ascii="Georgia" w:hAnsi="Georgia" w:cs="Aharoni"/>
          <w:sz w:val="28"/>
          <w:szCs w:val="28"/>
        </w:rPr>
        <w:t xml:space="preserve">тысяч </w:t>
      </w:r>
      <w:r w:rsidR="003C6629" w:rsidRPr="00432E20">
        <w:rPr>
          <w:rFonts w:ascii="Georgia" w:hAnsi="Georgia" w:cs="Aharoni"/>
          <w:sz w:val="28"/>
          <w:szCs w:val="28"/>
        </w:rPr>
        <w:t xml:space="preserve"> молодых</w:t>
      </w:r>
      <w:proofErr w:type="gramEnd"/>
      <w:r w:rsidR="003C6629" w:rsidRPr="00432E20">
        <w:rPr>
          <w:rFonts w:ascii="Georgia" w:hAnsi="Georgia" w:cs="Aharoni"/>
          <w:sz w:val="28"/>
          <w:szCs w:val="28"/>
        </w:rPr>
        <w:t xml:space="preserve"> людей прошли тест на ВИЧ</w:t>
      </w:r>
      <w:r w:rsidR="0080271F" w:rsidRPr="00432E20">
        <w:rPr>
          <w:rFonts w:ascii="Georgia" w:hAnsi="Georgia" w:cs="Aharoni"/>
          <w:sz w:val="28"/>
          <w:szCs w:val="28"/>
        </w:rPr>
        <w:t>.</w:t>
      </w:r>
      <w:r w:rsidR="00012CCF" w:rsidRPr="00432E20">
        <w:rPr>
          <w:rFonts w:ascii="Georgia" w:hAnsi="Georgia" w:cs="Aharoni"/>
          <w:sz w:val="28"/>
          <w:szCs w:val="28"/>
        </w:rPr>
        <w:t xml:space="preserve"> </w:t>
      </w:r>
      <w:r w:rsidR="0080271F" w:rsidRPr="00432E20">
        <w:rPr>
          <w:rFonts w:ascii="Georgia" w:hAnsi="Georgia" w:cs="Aharoni"/>
          <w:sz w:val="28"/>
          <w:szCs w:val="28"/>
        </w:rPr>
        <w:t>Т</w:t>
      </w:r>
      <w:r w:rsidR="00012CCF" w:rsidRPr="00432E20">
        <w:rPr>
          <w:rFonts w:ascii="Georgia" w:hAnsi="Georgia" w:cs="Aharoni"/>
          <w:sz w:val="28"/>
          <w:szCs w:val="28"/>
        </w:rPr>
        <w:t>акже было проведено 90</w:t>
      </w:r>
      <w:r w:rsidR="00AE7405" w:rsidRPr="00432E20">
        <w:rPr>
          <w:rFonts w:ascii="Georgia" w:hAnsi="Georgia" w:cs="Aharoni"/>
          <w:sz w:val="28"/>
          <w:szCs w:val="28"/>
        </w:rPr>
        <w:t> </w:t>
      </w:r>
      <w:r w:rsidR="00012CCF" w:rsidRPr="00432E20">
        <w:rPr>
          <w:rFonts w:ascii="Georgia" w:hAnsi="Georgia" w:cs="Aharoni"/>
          <w:sz w:val="28"/>
          <w:szCs w:val="28"/>
        </w:rPr>
        <w:t>встреч</w:t>
      </w:r>
      <w:r w:rsidRPr="00432E20">
        <w:rPr>
          <w:rFonts w:ascii="Georgia" w:hAnsi="Georgia" w:cs="Aharoni"/>
          <w:sz w:val="28"/>
          <w:szCs w:val="28"/>
        </w:rPr>
        <w:t xml:space="preserve">, которые способствовали </w:t>
      </w:r>
      <w:r w:rsidR="00012CCF" w:rsidRPr="00432E20">
        <w:rPr>
          <w:rFonts w:ascii="Georgia" w:hAnsi="Georgia" w:cs="Aharoni"/>
          <w:sz w:val="28"/>
          <w:szCs w:val="28"/>
        </w:rPr>
        <w:t>мобилизации сообщества подростков, затронутых эпидемией ВИЧ/СПИД</w:t>
      </w:r>
      <w:r w:rsidR="003C6629" w:rsidRPr="00432E20">
        <w:rPr>
          <w:rFonts w:ascii="Georgia" w:hAnsi="Georgia" w:cs="Aharoni"/>
          <w:sz w:val="28"/>
          <w:szCs w:val="28"/>
        </w:rPr>
        <w:t>.</w:t>
      </w:r>
    </w:p>
    <w:p w14:paraId="59AC9EAE" w14:textId="77777777" w:rsidR="0063128D" w:rsidRPr="00432E20" w:rsidRDefault="0063128D" w:rsidP="005D7277">
      <w:pPr>
        <w:jc w:val="both"/>
        <w:rPr>
          <w:rFonts w:ascii="Georgia" w:hAnsi="Georgia" w:cs="Aharoni"/>
          <w:sz w:val="28"/>
          <w:szCs w:val="28"/>
        </w:rPr>
      </w:pPr>
    </w:p>
    <w:p w14:paraId="4E506C3A" w14:textId="6321355A" w:rsidR="003966AD" w:rsidRPr="00432E20" w:rsidRDefault="0063128D" w:rsidP="005D7277">
      <w:pPr>
        <w:jc w:val="both"/>
        <w:rPr>
          <w:rFonts w:ascii="Georgia" w:eastAsia="Times New Roman" w:hAnsi="Georgia" w:cs="Aharoni"/>
          <w:sz w:val="28"/>
          <w:szCs w:val="28"/>
        </w:rPr>
      </w:pPr>
      <w:proofErr w:type="spellStart"/>
      <w:r w:rsidRPr="00432E20">
        <w:rPr>
          <w:rFonts w:ascii="Georgia" w:hAnsi="Georgia" w:cs="Aharoni"/>
          <w:sz w:val="28"/>
          <w:szCs w:val="28"/>
        </w:rPr>
        <w:t>С</w:t>
      </w:r>
      <w:r w:rsidR="00482FBB" w:rsidRPr="00432E20">
        <w:rPr>
          <w:rFonts w:ascii="Georgia" w:hAnsi="Georgia" w:cs="Aharoni"/>
          <w:sz w:val="28"/>
          <w:szCs w:val="28"/>
        </w:rPr>
        <w:t>трановые</w:t>
      </w:r>
      <w:proofErr w:type="spellEnd"/>
      <w:r w:rsidR="00482FBB" w:rsidRPr="00432E20">
        <w:rPr>
          <w:rFonts w:ascii="Georgia" w:hAnsi="Georgia" w:cs="Aharoni"/>
          <w:sz w:val="28"/>
          <w:szCs w:val="28"/>
        </w:rPr>
        <w:t xml:space="preserve"> координаторы</w:t>
      </w:r>
      <w:r w:rsidRPr="00432E20">
        <w:rPr>
          <w:rFonts w:ascii="Georgia" w:hAnsi="Georgia" w:cs="Aharoni"/>
          <w:sz w:val="28"/>
          <w:szCs w:val="28"/>
        </w:rPr>
        <w:t xml:space="preserve">, которые помогали подросткам осуществлять их деятельность </w:t>
      </w:r>
      <w:r w:rsidR="00482FBB" w:rsidRPr="00432E20">
        <w:rPr>
          <w:rFonts w:ascii="Georgia" w:hAnsi="Georgia" w:cs="Aharoni"/>
          <w:sz w:val="28"/>
          <w:szCs w:val="28"/>
        </w:rPr>
        <w:t>в трёх странах</w:t>
      </w:r>
      <w:r w:rsidR="00475E42" w:rsidRPr="00432E20">
        <w:rPr>
          <w:rFonts w:ascii="Georgia" w:hAnsi="Georgia" w:cs="Aharoni"/>
          <w:sz w:val="28"/>
          <w:szCs w:val="28"/>
        </w:rPr>
        <w:t>,</w:t>
      </w:r>
      <w:r w:rsidR="00482FBB" w:rsidRPr="00432E20">
        <w:rPr>
          <w:rFonts w:ascii="Georgia" w:hAnsi="Georgia" w:cs="Aharoni"/>
          <w:sz w:val="28"/>
          <w:szCs w:val="28"/>
        </w:rPr>
        <w:t xml:space="preserve"> параллельно с</w:t>
      </w:r>
      <w:r w:rsidRPr="00432E20">
        <w:rPr>
          <w:rFonts w:ascii="Georgia" w:hAnsi="Georgia" w:cs="Aharoni"/>
          <w:sz w:val="28"/>
          <w:szCs w:val="28"/>
        </w:rPr>
        <w:t>обрали</w:t>
      </w:r>
      <w:r w:rsidR="00482FBB" w:rsidRPr="00432E20">
        <w:rPr>
          <w:rFonts w:ascii="Georgia" w:hAnsi="Georgia" w:cs="Aharoni"/>
          <w:sz w:val="28"/>
          <w:szCs w:val="28"/>
        </w:rPr>
        <w:t xml:space="preserve"> данны</w:t>
      </w:r>
      <w:r w:rsidRPr="00432E20">
        <w:rPr>
          <w:rFonts w:ascii="Georgia" w:hAnsi="Georgia" w:cs="Aharoni"/>
          <w:sz w:val="28"/>
          <w:szCs w:val="28"/>
        </w:rPr>
        <w:t>е</w:t>
      </w:r>
      <w:r w:rsidR="00482FBB" w:rsidRPr="00432E20">
        <w:rPr>
          <w:rFonts w:ascii="Georgia" w:hAnsi="Georgia" w:cs="Aharoni"/>
          <w:sz w:val="28"/>
          <w:szCs w:val="28"/>
        </w:rPr>
        <w:t xml:space="preserve"> для анализа ситуации с доступом подростков к тестированию на ВИЧ в регионе ВЕЦА</w:t>
      </w:r>
      <w:r w:rsidR="004E507B" w:rsidRPr="00432E20">
        <w:rPr>
          <w:rFonts w:ascii="Georgia" w:hAnsi="Georgia" w:cs="Aharoni"/>
          <w:sz w:val="28"/>
          <w:szCs w:val="28"/>
        </w:rPr>
        <w:t>.</w:t>
      </w:r>
      <w:r w:rsidR="00D16747" w:rsidRPr="00432E20">
        <w:rPr>
          <w:rFonts w:ascii="Georgia" w:hAnsi="Georgia" w:cs="Aharoni"/>
          <w:sz w:val="28"/>
          <w:szCs w:val="28"/>
        </w:rPr>
        <w:t xml:space="preserve"> </w:t>
      </w:r>
      <w:r w:rsidR="004E507B" w:rsidRPr="00432E20">
        <w:rPr>
          <w:rFonts w:ascii="Georgia" w:hAnsi="Georgia" w:cs="Aharoni"/>
          <w:sz w:val="28"/>
          <w:szCs w:val="28"/>
        </w:rPr>
        <w:t xml:space="preserve">На основе полученных данных были выделены </w:t>
      </w:r>
      <w:r w:rsidR="00432E20">
        <w:rPr>
          <w:rFonts w:ascii="Georgia" w:hAnsi="Georgia" w:cs="Aharoni"/>
          <w:sz w:val="28"/>
          <w:szCs w:val="28"/>
        </w:rPr>
        <w:t>два основных барьера, которые в</w:t>
      </w:r>
      <w:r w:rsidR="004E507B" w:rsidRPr="00432E20">
        <w:rPr>
          <w:rFonts w:ascii="Georgia" w:hAnsi="Georgia" w:cs="Aharoni"/>
          <w:sz w:val="28"/>
          <w:szCs w:val="28"/>
        </w:rPr>
        <w:t>последствии проверяли ребята из команд</w:t>
      </w:r>
      <w:r w:rsidR="000524D1" w:rsidRPr="00432E20">
        <w:rPr>
          <w:rFonts w:ascii="Georgia" w:hAnsi="Georgia" w:cs="Aharoni"/>
          <w:sz w:val="28"/>
          <w:szCs w:val="28"/>
        </w:rPr>
        <w:t>ы</w:t>
      </w:r>
      <w:r w:rsidR="006C7E81" w:rsidRPr="00432E20">
        <w:rPr>
          <w:rFonts w:ascii="Georgia" w:hAnsi="Georgia" w:cs="Aharoni"/>
          <w:sz w:val="28"/>
          <w:szCs w:val="28"/>
        </w:rPr>
        <w:t xml:space="preserve"> </w:t>
      </w:r>
      <w:proofErr w:type="spellStart"/>
      <w:r w:rsidR="004E507B" w:rsidRPr="00432E20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3966AD" w:rsidRPr="00432E20">
        <w:rPr>
          <w:rFonts w:ascii="Georgia" w:eastAsia="Times New Roman" w:hAnsi="Georgia" w:cs="Aharoni"/>
          <w:sz w:val="28"/>
          <w:szCs w:val="28"/>
        </w:rPr>
        <w:t xml:space="preserve">: </w:t>
      </w:r>
    </w:p>
    <w:p w14:paraId="7E54BFF0" w14:textId="77777777" w:rsidR="004E507B" w:rsidRPr="003A60EE" w:rsidRDefault="004E507B" w:rsidP="005D7277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14545659" w14:textId="77777777" w:rsidR="003966AD" w:rsidRPr="003A60EE" w:rsidRDefault="004E507B" w:rsidP="005D7277">
      <w:pPr>
        <w:numPr>
          <w:ilvl w:val="0"/>
          <w:numId w:val="7"/>
        </w:num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 w:rsidRPr="003A60EE">
        <w:rPr>
          <w:rFonts w:ascii="Georgia" w:eastAsia="Times New Roman" w:hAnsi="Georgia" w:cs="Aharoni"/>
          <w:sz w:val="28"/>
          <w:szCs w:val="28"/>
        </w:rPr>
        <w:t>ограничени</w:t>
      </w:r>
      <w:r>
        <w:rPr>
          <w:rFonts w:ascii="Georgia" w:eastAsia="Times New Roman" w:hAnsi="Georgia" w:cs="Aharoni"/>
          <w:sz w:val="28"/>
          <w:szCs w:val="28"/>
        </w:rPr>
        <w:t xml:space="preserve">е </w:t>
      </w:r>
      <w:r w:rsidR="009F7255">
        <w:rPr>
          <w:rFonts w:ascii="Georgia" w:eastAsia="Times New Roman" w:hAnsi="Georgia" w:cs="Aharoni"/>
          <w:sz w:val="28"/>
          <w:szCs w:val="28"/>
        </w:rPr>
        <w:t xml:space="preserve">по </w:t>
      </w:r>
      <w:r w:rsidR="00DF5327" w:rsidRPr="003A60EE">
        <w:rPr>
          <w:rFonts w:ascii="Georgia" w:eastAsia="Times New Roman" w:hAnsi="Georgia" w:cs="Aharoni"/>
          <w:sz w:val="28"/>
          <w:szCs w:val="28"/>
        </w:rPr>
        <w:t>возрасту</w:t>
      </w:r>
    </w:p>
    <w:p w14:paraId="02814710" w14:textId="77777777" w:rsidR="00012CCF" w:rsidRDefault="004E507B" w:rsidP="005D7277">
      <w:pPr>
        <w:numPr>
          <w:ilvl w:val="0"/>
          <w:numId w:val="7"/>
        </w:num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 xml:space="preserve">ограничение </w:t>
      </w:r>
      <w:r w:rsidR="009F7255">
        <w:rPr>
          <w:rFonts w:ascii="Georgia" w:eastAsia="Times New Roman" w:hAnsi="Georgia" w:cs="Aharoni"/>
          <w:sz w:val="28"/>
          <w:szCs w:val="28"/>
        </w:rPr>
        <w:t>в доступе</w:t>
      </w:r>
      <w:r w:rsidR="00012CCF" w:rsidRPr="003A60EE">
        <w:rPr>
          <w:rFonts w:ascii="Georgia" w:eastAsia="Times New Roman" w:hAnsi="Georgia" w:cs="Aharoni"/>
          <w:sz w:val="28"/>
          <w:szCs w:val="28"/>
        </w:rPr>
        <w:t xml:space="preserve"> к </w:t>
      </w:r>
      <w:r w:rsidR="009F7255">
        <w:rPr>
          <w:rFonts w:ascii="Georgia" w:eastAsia="Times New Roman" w:hAnsi="Georgia" w:cs="Aharoni"/>
          <w:sz w:val="28"/>
          <w:szCs w:val="28"/>
        </w:rPr>
        <w:t>бесплатном</w:t>
      </w:r>
      <w:r w:rsidR="00BF2D96">
        <w:rPr>
          <w:rFonts w:ascii="Georgia" w:eastAsia="Times New Roman" w:hAnsi="Georgia" w:cs="Aharoni"/>
          <w:sz w:val="28"/>
          <w:szCs w:val="28"/>
        </w:rPr>
        <w:t>у</w:t>
      </w:r>
      <w:r w:rsidR="003D7CCF">
        <w:rPr>
          <w:rFonts w:ascii="Georgia" w:eastAsia="Times New Roman" w:hAnsi="Georgia" w:cs="Aharoni"/>
          <w:sz w:val="28"/>
          <w:szCs w:val="28"/>
        </w:rPr>
        <w:t xml:space="preserve"> </w:t>
      </w:r>
      <w:r w:rsidR="00012CCF" w:rsidRPr="003A60EE">
        <w:rPr>
          <w:rFonts w:ascii="Georgia" w:eastAsia="Times New Roman" w:hAnsi="Georgia" w:cs="Aharoni"/>
          <w:sz w:val="28"/>
          <w:szCs w:val="28"/>
        </w:rPr>
        <w:t>тестированию на ВИЧ</w:t>
      </w:r>
    </w:p>
    <w:p w14:paraId="348FE32A" w14:textId="77777777" w:rsidR="00973E87" w:rsidRDefault="00973E87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</w:p>
    <w:p w14:paraId="0F0A9E80" w14:textId="29F46A5D" w:rsidR="00973E87" w:rsidRDefault="00973E87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 xml:space="preserve">В процессе </w:t>
      </w:r>
      <w:r w:rsidR="004E507B">
        <w:rPr>
          <w:rFonts w:ascii="Georgia" w:eastAsia="Times New Roman" w:hAnsi="Georgia" w:cs="Aharoni"/>
          <w:sz w:val="28"/>
          <w:szCs w:val="28"/>
        </w:rPr>
        <w:t xml:space="preserve">проведения деятельности команды ребят </w:t>
      </w:r>
      <w:r>
        <w:rPr>
          <w:rFonts w:ascii="Georgia" w:eastAsia="Times New Roman" w:hAnsi="Georgia" w:cs="Aharoni"/>
          <w:sz w:val="28"/>
          <w:szCs w:val="28"/>
        </w:rPr>
        <w:t xml:space="preserve">в </w:t>
      </w:r>
      <w:r w:rsidR="004E507B">
        <w:rPr>
          <w:rFonts w:ascii="Georgia" w:eastAsia="Times New Roman" w:hAnsi="Georgia" w:cs="Aharoni"/>
          <w:sz w:val="28"/>
          <w:szCs w:val="28"/>
        </w:rPr>
        <w:t xml:space="preserve">разных </w:t>
      </w:r>
      <w:r>
        <w:rPr>
          <w:rFonts w:ascii="Georgia" w:eastAsia="Times New Roman" w:hAnsi="Georgia" w:cs="Aharoni"/>
          <w:sz w:val="28"/>
          <w:szCs w:val="28"/>
        </w:rPr>
        <w:t>городах</w:t>
      </w:r>
      <w:r w:rsidR="004E507B">
        <w:rPr>
          <w:rFonts w:ascii="Georgia" w:eastAsia="Times New Roman" w:hAnsi="Georgia" w:cs="Aharoni"/>
          <w:sz w:val="28"/>
          <w:szCs w:val="28"/>
        </w:rPr>
        <w:t xml:space="preserve"> столкнулись так же с </w:t>
      </w:r>
      <w:r>
        <w:rPr>
          <w:rFonts w:ascii="Georgia" w:eastAsia="Times New Roman" w:hAnsi="Georgia" w:cs="Aharoni"/>
          <w:sz w:val="28"/>
          <w:szCs w:val="28"/>
        </w:rPr>
        <w:t>други</w:t>
      </w:r>
      <w:r w:rsidR="004E507B">
        <w:rPr>
          <w:rFonts w:ascii="Georgia" w:eastAsia="Times New Roman" w:hAnsi="Georgia" w:cs="Aharoni"/>
          <w:sz w:val="28"/>
          <w:szCs w:val="28"/>
        </w:rPr>
        <w:t>ми барьерами, характерными</w:t>
      </w:r>
      <w:r>
        <w:rPr>
          <w:rFonts w:ascii="Georgia" w:eastAsia="Times New Roman" w:hAnsi="Georgia" w:cs="Aharoni"/>
          <w:sz w:val="28"/>
          <w:szCs w:val="28"/>
        </w:rPr>
        <w:t xml:space="preserve"> для разных </w:t>
      </w:r>
      <w:r w:rsidR="00E230E7">
        <w:rPr>
          <w:rFonts w:ascii="Georgia" w:eastAsia="Times New Roman" w:hAnsi="Georgia" w:cs="Aharoni"/>
          <w:sz w:val="28"/>
          <w:szCs w:val="28"/>
        </w:rPr>
        <w:t>стран</w:t>
      </w:r>
      <w:r>
        <w:rPr>
          <w:rFonts w:ascii="Georgia" w:eastAsia="Times New Roman" w:hAnsi="Georgia" w:cs="Aharoni"/>
          <w:sz w:val="28"/>
          <w:szCs w:val="28"/>
        </w:rPr>
        <w:t xml:space="preserve">, которые </w:t>
      </w:r>
      <w:r w:rsidR="00F22DDA">
        <w:rPr>
          <w:rFonts w:ascii="Georgia" w:eastAsia="Times New Roman" w:hAnsi="Georgia" w:cs="Aharoni"/>
          <w:sz w:val="28"/>
          <w:szCs w:val="28"/>
        </w:rPr>
        <w:t>тоже</w:t>
      </w:r>
      <w:r w:rsidR="003D7D1A">
        <w:rPr>
          <w:rFonts w:ascii="Georgia" w:eastAsia="Times New Roman" w:hAnsi="Georgia" w:cs="Aharoni"/>
          <w:sz w:val="28"/>
          <w:szCs w:val="28"/>
        </w:rPr>
        <w:t xml:space="preserve"> </w:t>
      </w:r>
      <w:r w:rsidR="00FA0170">
        <w:rPr>
          <w:rFonts w:ascii="Georgia" w:eastAsia="Times New Roman" w:hAnsi="Georgia" w:cs="Aharoni"/>
          <w:sz w:val="28"/>
          <w:szCs w:val="28"/>
        </w:rPr>
        <w:t>описаны</w:t>
      </w:r>
      <w:r>
        <w:rPr>
          <w:rFonts w:ascii="Georgia" w:eastAsia="Times New Roman" w:hAnsi="Georgia" w:cs="Aharoni"/>
          <w:sz w:val="28"/>
          <w:szCs w:val="28"/>
        </w:rPr>
        <w:t xml:space="preserve"> в </w:t>
      </w:r>
      <w:r w:rsidR="00A25129">
        <w:rPr>
          <w:rFonts w:ascii="Georgia" w:eastAsia="Times New Roman" w:hAnsi="Georgia" w:cs="Aharoni"/>
          <w:sz w:val="28"/>
          <w:szCs w:val="28"/>
        </w:rPr>
        <w:t>Отчете</w:t>
      </w:r>
      <w:r>
        <w:rPr>
          <w:rFonts w:ascii="Georgia" w:eastAsia="Times New Roman" w:hAnsi="Georgia" w:cs="Aharoni"/>
          <w:sz w:val="28"/>
          <w:szCs w:val="28"/>
        </w:rPr>
        <w:t>.</w:t>
      </w:r>
    </w:p>
    <w:p w14:paraId="5CD4601F" w14:textId="77777777" w:rsidR="00E85DDC" w:rsidRDefault="00E85DDC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</w:p>
    <w:p w14:paraId="5A7867F1" w14:textId="58386ADB" w:rsidR="00E85DDC" w:rsidRDefault="00E85DDC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 xml:space="preserve">Данный Отчет 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не </w:t>
      </w:r>
      <w:r>
        <w:rPr>
          <w:rFonts w:ascii="Georgia" w:eastAsia="Times New Roman" w:hAnsi="Georgia" w:cs="Aharoni"/>
          <w:sz w:val="28"/>
          <w:szCs w:val="28"/>
        </w:rPr>
        <w:t xml:space="preserve">является </w:t>
      </w:r>
      <w:r w:rsidRPr="009619EE">
        <w:rPr>
          <w:rFonts w:ascii="Georgia" w:eastAsia="Times New Roman" w:hAnsi="Georgia" w:cs="Aharoni"/>
          <w:sz w:val="28"/>
          <w:szCs w:val="28"/>
        </w:rPr>
        <w:t>полноценн</w:t>
      </w:r>
      <w:r>
        <w:rPr>
          <w:rFonts w:ascii="Georgia" w:eastAsia="Times New Roman" w:hAnsi="Georgia" w:cs="Aharoni"/>
          <w:sz w:val="28"/>
          <w:szCs w:val="28"/>
        </w:rPr>
        <w:t>ым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 исследование</w:t>
      </w:r>
      <w:r>
        <w:rPr>
          <w:rFonts w:ascii="Georgia" w:eastAsia="Times New Roman" w:hAnsi="Georgia" w:cs="Aharoni"/>
          <w:sz w:val="28"/>
          <w:szCs w:val="28"/>
        </w:rPr>
        <w:t>м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 с применением соответствующей методологии и инструментов. В Отчете представлены мнения подростков, вовлеченных </w:t>
      </w:r>
      <w:r>
        <w:rPr>
          <w:rFonts w:ascii="Georgia" w:eastAsia="Times New Roman" w:hAnsi="Georgia" w:cs="Aharoni"/>
          <w:sz w:val="28"/>
          <w:szCs w:val="28"/>
        </w:rPr>
        <w:t xml:space="preserve">в реализацию проекта </w:t>
      </w:r>
      <w:r w:rsidRPr="009619EE">
        <w:rPr>
          <w:rFonts w:ascii="Georgia" w:eastAsia="Times New Roman" w:hAnsi="Georgia" w:cs="Aharoni"/>
          <w:sz w:val="28"/>
          <w:szCs w:val="28"/>
        </w:rPr>
        <w:t>#</w:t>
      </w:r>
      <w:proofErr w:type="spellStart"/>
      <w:r w:rsidRPr="009619EE">
        <w:rPr>
          <w:rFonts w:ascii="Georgia" w:eastAsia="Times New Roman" w:hAnsi="Georgia" w:cs="Aharoni"/>
          <w:sz w:val="28"/>
          <w:szCs w:val="28"/>
        </w:rPr>
        <w:t>QuestHIVtest</w:t>
      </w:r>
      <w:proofErr w:type="spellEnd"/>
      <w:r>
        <w:rPr>
          <w:rFonts w:ascii="Georgia" w:eastAsia="Times New Roman" w:hAnsi="Georgia" w:cs="Aharoni"/>
          <w:sz w:val="28"/>
          <w:szCs w:val="28"/>
        </w:rPr>
        <w:t xml:space="preserve"> и </w:t>
      </w:r>
      <w:r w:rsidRPr="009619EE">
        <w:rPr>
          <w:rFonts w:ascii="Georgia" w:eastAsia="Times New Roman" w:hAnsi="Georgia" w:cs="Aharoni"/>
          <w:sz w:val="28"/>
          <w:szCs w:val="28"/>
        </w:rPr>
        <w:t xml:space="preserve">в деятельность </w:t>
      </w:r>
      <w:proofErr w:type="spellStart"/>
      <w:r w:rsidRPr="009619EE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Pr="009619EE">
        <w:rPr>
          <w:rFonts w:ascii="Georgia" w:eastAsia="Times New Roman" w:hAnsi="Georgia" w:cs="Aharoni"/>
          <w:sz w:val="28"/>
          <w:szCs w:val="28"/>
        </w:rPr>
        <w:t>.</w:t>
      </w:r>
    </w:p>
    <w:p w14:paraId="256F4F9F" w14:textId="77777777" w:rsidR="00231FE4" w:rsidRDefault="00231FE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br w:type="page"/>
      </w:r>
    </w:p>
    <w:p w14:paraId="3A4E464D" w14:textId="77777777" w:rsidR="00A16A63" w:rsidRPr="00977772" w:rsidRDefault="00A16A63" w:rsidP="00B8655F">
      <w:pPr>
        <w:pStyle w:val="1"/>
        <w:rPr>
          <w:rFonts w:ascii="Georgia" w:hAnsi="Georgia"/>
          <w:color w:val="1F497D" w:themeColor="text2"/>
          <w:sz w:val="32"/>
          <w:szCs w:val="32"/>
          <w:lang w:val="ru-RU"/>
        </w:rPr>
      </w:pPr>
      <w:bookmarkStart w:id="15" w:name="_Toc500515379"/>
      <w:bookmarkStart w:id="16" w:name="_Toc500516297"/>
      <w:bookmarkStart w:id="17" w:name="_Toc500763892"/>
      <w:r w:rsidRPr="00977772">
        <w:rPr>
          <w:rFonts w:ascii="Georgia" w:hAnsi="Georgia"/>
          <w:color w:val="1F497D" w:themeColor="text2"/>
          <w:sz w:val="32"/>
          <w:szCs w:val="32"/>
          <w:lang w:val="ru-RU"/>
        </w:rPr>
        <w:lastRenderedPageBreak/>
        <w:t>Анализ доступа к тестированию подростков на ВИЧ по регионам</w:t>
      </w:r>
      <w:bookmarkEnd w:id="15"/>
      <w:bookmarkEnd w:id="16"/>
      <w:bookmarkEnd w:id="17"/>
    </w:p>
    <w:p w14:paraId="67EBD302" w14:textId="77777777" w:rsidR="003966AD" w:rsidRPr="00B95E21" w:rsidRDefault="00A16A63" w:rsidP="003E5E80">
      <w:pPr>
        <w:pStyle w:val="2"/>
        <w:rPr>
          <w:rFonts w:ascii="Georgia" w:eastAsia="Times New Roman" w:hAnsi="Georgia"/>
          <w:color w:val="000000" w:themeColor="text1"/>
          <w:sz w:val="28"/>
          <w:szCs w:val="28"/>
        </w:rPr>
      </w:pPr>
      <w:bookmarkStart w:id="18" w:name="_Toc500516298"/>
      <w:bookmarkStart w:id="19" w:name="_Toc500763893"/>
      <w:r w:rsidRPr="00B95E21">
        <w:rPr>
          <w:rFonts w:ascii="Georgia" w:eastAsia="Times New Roman" w:hAnsi="Georgia"/>
          <w:color w:val="000000" w:themeColor="text1"/>
          <w:sz w:val="28"/>
          <w:szCs w:val="28"/>
        </w:rPr>
        <w:t>Россия –</w:t>
      </w:r>
      <w:r w:rsidR="003966AD"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г. Казань и г. Санкт-Петербург</w:t>
      </w:r>
      <w:bookmarkEnd w:id="18"/>
      <w:bookmarkEnd w:id="19"/>
      <w:r w:rsidR="003966AD"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</w:t>
      </w:r>
    </w:p>
    <w:p w14:paraId="5D0AE82A" w14:textId="77777777" w:rsidR="009C5D1A" w:rsidRDefault="009C5D1A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</w:p>
    <w:p w14:paraId="06797771" w14:textId="77777777" w:rsidR="00A16A63" w:rsidRPr="00F15761" w:rsidRDefault="00A16A63" w:rsidP="005D7277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  <w:r w:rsidRPr="00F15761">
        <w:rPr>
          <w:rFonts w:ascii="Georgia" w:eastAsia="Times New Roman" w:hAnsi="Georgia" w:cs="Aharoni"/>
          <w:b/>
          <w:sz w:val="28"/>
          <w:szCs w:val="28"/>
        </w:rPr>
        <w:t>Ограничение по возрасту</w:t>
      </w:r>
    </w:p>
    <w:p w14:paraId="7CE7D7E7" w14:textId="2C3CA496" w:rsidR="003966AD" w:rsidRPr="00A16A63" w:rsidRDefault="00A16A63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 w:rsidRPr="00A16A63">
        <w:rPr>
          <w:rFonts w:ascii="Georgia" w:eastAsia="Times New Roman" w:hAnsi="Georgia" w:cs="Aharoni"/>
          <w:sz w:val="28"/>
          <w:szCs w:val="28"/>
        </w:rPr>
        <w:t xml:space="preserve">Согласно Федеральному закону от 21.11.2011 N 323-ФЗ </w:t>
      </w:r>
      <w:r w:rsidR="00BA6CBE">
        <w:rPr>
          <w:rFonts w:ascii="Georgia" w:eastAsia="Times New Roman" w:hAnsi="Georgia" w:cs="Aharoni"/>
          <w:sz w:val="28"/>
          <w:szCs w:val="28"/>
        </w:rPr>
        <w:t>«</w:t>
      </w:r>
      <w:r w:rsidRPr="00A16A63">
        <w:rPr>
          <w:rFonts w:ascii="Georgia" w:eastAsia="Times New Roman" w:hAnsi="Georgia" w:cs="Aharoni"/>
          <w:sz w:val="28"/>
          <w:szCs w:val="28"/>
        </w:rPr>
        <w:t xml:space="preserve">Об основах охраны здоровья </w:t>
      </w:r>
      <w:r w:rsidR="00844202">
        <w:rPr>
          <w:rFonts w:ascii="Georgia" w:eastAsia="Times New Roman" w:hAnsi="Georgia" w:cs="Aharoni"/>
          <w:sz w:val="28"/>
          <w:szCs w:val="28"/>
        </w:rPr>
        <w:t>граждан в Российской Федерации», Ст. 54</w:t>
      </w:r>
      <w:r w:rsidRPr="00A16A63">
        <w:rPr>
          <w:rFonts w:ascii="Georgia" w:eastAsia="Times New Roman" w:hAnsi="Georgia" w:cs="Aharoni"/>
          <w:sz w:val="28"/>
          <w:szCs w:val="28"/>
        </w:rPr>
        <w:t xml:space="preserve"> </w:t>
      </w:r>
      <w:r w:rsidR="00BA6CBE">
        <w:rPr>
          <w:rFonts w:ascii="Georgia" w:eastAsia="Times New Roman" w:hAnsi="Georgia" w:cs="Aharoni"/>
          <w:sz w:val="28"/>
          <w:szCs w:val="28"/>
        </w:rPr>
        <w:t>«</w:t>
      </w:r>
      <w:r w:rsidRPr="00A16A63">
        <w:rPr>
          <w:rFonts w:ascii="Georgia" w:eastAsia="Times New Roman" w:hAnsi="Georgia" w:cs="Aharoni"/>
          <w:sz w:val="28"/>
          <w:szCs w:val="28"/>
        </w:rPr>
        <w:t>Права несовершеннолетних в сфере охраны здоровья» подросток имеет право сдать тест на ВИЧ с 15 лет без разрешения родителей или опекунов</w:t>
      </w:r>
      <w:r w:rsidR="00AF5CD6">
        <w:rPr>
          <w:rStyle w:val="a9"/>
          <w:rFonts w:ascii="Georgia" w:eastAsia="Times New Roman" w:hAnsi="Georgia" w:cs="Aharoni"/>
          <w:sz w:val="28"/>
          <w:szCs w:val="28"/>
        </w:rPr>
        <w:footnoteReference w:id="13"/>
      </w:r>
      <w:r w:rsidRPr="00A16A63">
        <w:rPr>
          <w:rFonts w:ascii="Georgia" w:eastAsia="Times New Roman" w:hAnsi="Georgia" w:cs="Aharoni"/>
          <w:sz w:val="28"/>
          <w:szCs w:val="28"/>
        </w:rPr>
        <w:t xml:space="preserve">. Однако </w:t>
      </w:r>
      <w:r w:rsidR="003966AD" w:rsidRPr="00A16A63">
        <w:rPr>
          <w:rFonts w:ascii="Georgia" w:eastAsia="Times New Roman" w:hAnsi="Georgia" w:cs="Aharoni"/>
          <w:sz w:val="28"/>
          <w:szCs w:val="28"/>
        </w:rPr>
        <w:t xml:space="preserve">по </w:t>
      </w:r>
      <w:r w:rsidRPr="00A16A63">
        <w:rPr>
          <w:rFonts w:ascii="Georgia" w:eastAsia="Times New Roman" w:hAnsi="Georgia" w:cs="Aharoni"/>
          <w:sz w:val="28"/>
          <w:szCs w:val="28"/>
        </w:rPr>
        <w:t>данным, полученным</w:t>
      </w:r>
      <w:r w:rsidR="003966AD" w:rsidRPr="00A16A63">
        <w:rPr>
          <w:rFonts w:ascii="Georgia" w:eastAsia="Times New Roman" w:hAnsi="Georgia" w:cs="Aharoni"/>
          <w:sz w:val="28"/>
          <w:szCs w:val="28"/>
        </w:rPr>
        <w:t xml:space="preserve"> команд</w:t>
      </w:r>
      <w:r w:rsidRPr="00A16A63">
        <w:rPr>
          <w:rFonts w:ascii="Georgia" w:eastAsia="Times New Roman" w:hAnsi="Georgia" w:cs="Aharoni"/>
          <w:sz w:val="28"/>
          <w:szCs w:val="28"/>
        </w:rPr>
        <w:t>ой</w:t>
      </w:r>
      <w:r w:rsidR="003966AD" w:rsidRPr="00A16A63">
        <w:rPr>
          <w:rFonts w:ascii="Georgia" w:eastAsia="Times New Roman" w:hAnsi="Georgia" w:cs="Aharoni"/>
          <w:sz w:val="28"/>
          <w:szCs w:val="28"/>
        </w:rPr>
        <w:t xml:space="preserve"> </w:t>
      </w:r>
      <w:proofErr w:type="spellStart"/>
      <w:r w:rsidR="003966AD" w:rsidRPr="00A16A63">
        <w:rPr>
          <w:rFonts w:ascii="Georgia" w:eastAsia="Times New Roman" w:hAnsi="Georgia" w:cs="Aharoni"/>
          <w:sz w:val="28"/>
          <w:szCs w:val="28"/>
        </w:rPr>
        <w:t>Teenergizer</w:t>
      </w:r>
      <w:proofErr w:type="spellEnd"/>
      <w:r w:rsidR="003966AD" w:rsidRPr="00A16A63">
        <w:rPr>
          <w:rFonts w:ascii="Georgia" w:eastAsia="Times New Roman" w:hAnsi="Georgia" w:cs="Aharoni"/>
          <w:sz w:val="28"/>
          <w:szCs w:val="28"/>
        </w:rPr>
        <w:t xml:space="preserve">, врачи часто отказывают в тестировании на ВИЧ подросткам младше 18 лет </w:t>
      </w:r>
      <w:r w:rsidRPr="00A16A63">
        <w:rPr>
          <w:rFonts w:ascii="Georgia" w:eastAsia="Times New Roman" w:hAnsi="Georgia" w:cs="Aharoni"/>
          <w:sz w:val="28"/>
          <w:szCs w:val="28"/>
        </w:rPr>
        <w:t>без присутствия родителей.</w:t>
      </w:r>
    </w:p>
    <w:p w14:paraId="6552BF6A" w14:textId="77777777" w:rsidR="009C5D1A" w:rsidRDefault="009C5D1A" w:rsidP="005D727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2125" w14:textId="77777777" w:rsidR="003966AD" w:rsidRDefault="009C5D1A" w:rsidP="005D7277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  <w:r w:rsidRPr="00F15761">
        <w:rPr>
          <w:rFonts w:ascii="Georgia" w:eastAsia="Times New Roman" w:hAnsi="Georgia" w:cs="Aharoni"/>
          <w:b/>
          <w:sz w:val="28"/>
          <w:szCs w:val="28"/>
        </w:rPr>
        <w:t>Ограничение в</w:t>
      </w:r>
      <w:r w:rsidR="003966AD" w:rsidRPr="00F15761">
        <w:rPr>
          <w:rFonts w:ascii="Georgia" w:eastAsia="Times New Roman" w:hAnsi="Georgia" w:cs="Aharoni"/>
          <w:b/>
          <w:sz w:val="28"/>
          <w:szCs w:val="28"/>
        </w:rPr>
        <w:t xml:space="preserve"> дос</w:t>
      </w:r>
      <w:r w:rsidR="00F15761" w:rsidRPr="00F15761">
        <w:rPr>
          <w:rFonts w:ascii="Georgia" w:eastAsia="Times New Roman" w:hAnsi="Georgia" w:cs="Aharoni"/>
          <w:b/>
          <w:sz w:val="28"/>
          <w:szCs w:val="28"/>
        </w:rPr>
        <w:t>тупе к бесплатному тестированию</w:t>
      </w:r>
      <w:r w:rsidR="006C7E81">
        <w:rPr>
          <w:rFonts w:ascii="Georgia" w:eastAsia="Times New Roman" w:hAnsi="Georgia" w:cs="Aharoni"/>
          <w:b/>
          <w:sz w:val="28"/>
          <w:szCs w:val="28"/>
        </w:rPr>
        <w:t xml:space="preserve"> </w:t>
      </w:r>
      <w:r w:rsidR="00BF2D96">
        <w:rPr>
          <w:rFonts w:ascii="Georgia" w:eastAsia="Times New Roman" w:hAnsi="Georgia" w:cs="Aharoni"/>
          <w:b/>
          <w:sz w:val="28"/>
          <w:szCs w:val="28"/>
        </w:rPr>
        <w:t>на ВИЧ</w:t>
      </w:r>
    </w:p>
    <w:p w14:paraId="5EB267E6" w14:textId="103D8BE5" w:rsidR="003966AD" w:rsidRDefault="00844202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Из всех</w:t>
      </w:r>
      <w:r w:rsidRPr="00E1677C">
        <w:rPr>
          <w:rFonts w:ascii="Georgia" w:eastAsia="Times New Roman" w:hAnsi="Georgia" w:cs="Aharoni"/>
          <w:sz w:val="28"/>
          <w:szCs w:val="28"/>
        </w:rPr>
        <w:t xml:space="preserve"> учреждени</w:t>
      </w:r>
      <w:r>
        <w:rPr>
          <w:rFonts w:ascii="Georgia" w:eastAsia="Times New Roman" w:hAnsi="Georgia" w:cs="Aharoni"/>
          <w:sz w:val="28"/>
          <w:szCs w:val="28"/>
        </w:rPr>
        <w:t>й</w:t>
      </w:r>
      <w:r w:rsidRPr="00E1677C">
        <w:rPr>
          <w:rFonts w:ascii="Georgia" w:eastAsia="Times New Roman" w:hAnsi="Georgia" w:cs="Aharoni"/>
          <w:sz w:val="28"/>
          <w:szCs w:val="28"/>
        </w:rPr>
        <w:t xml:space="preserve"> здравоохранения г. Казань</w:t>
      </w:r>
      <w:r>
        <w:rPr>
          <w:rFonts w:ascii="Georgia" w:eastAsia="Times New Roman" w:hAnsi="Georgia" w:cs="Aharoni"/>
          <w:sz w:val="28"/>
          <w:szCs w:val="28"/>
        </w:rPr>
        <w:t xml:space="preserve"> подросткам предоставляется </w:t>
      </w:r>
      <w:r w:rsidRPr="00E1677C">
        <w:rPr>
          <w:rFonts w:ascii="Georgia" w:eastAsia="Times New Roman" w:hAnsi="Georgia" w:cs="Aharoni"/>
          <w:sz w:val="28"/>
          <w:szCs w:val="28"/>
        </w:rPr>
        <w:t>возможно</w:t>
      </w:r>
      <w:r>
        <w:rPr>
          <w:rFonts w:ascii="Georgia" w:eastAsia="Times New Roman" w:hAnsi="Georgia" w:cs="Aharoni"/>
          <w:sz w:val="28"/>
          <w:szCs w:val="28"/>
        </w:rPr>
        <w:t>сть</w:t>
      </w:r>
      <w:r w:rsidRPr="00E1677C">
        <w:rPr>
          <w:rFonts w:ascii="Georgia" w:eastAsia="Times New Roman" w:hAnsi="Georgia" w:cs="Aharoni"/>
          <w:sz w:val="28"/>
          <w:szCs w:val="28"/>
        </w:rPr>
        <w:t xml:space="preserve"> сдать тест </w:t>
      </w:r>
      <w:r w:rsidR="00FB7942">
        <w:rPr>
          <w:rFonts w:ascii="Georgia" w:eastAsia="Times New Roman" w:hAnsi="Georgia" w:cs="Aharoni"/>
          <w:sz w:val="28"/>
          <w:szCs w:val="28"/>
        </w:rPr>
        <w:t>на ВИЧ бесплатно</w:t>
      </w:r>
      <w:r w:rsidR="006C7E81">
        <w:rPr>
          <w:rFonts w:ascii="Georgia" w:eastAsia="Times New Roman" w:hAnsi="Georgia" w:cs="Aharoni"/>
          <w:sz w:val="28"/>
          <w:szCs w:val="28"/>
        </w:rPr>
        <w:t xml:space="preserve"> </w:t>
      </w:r>
      <w:r w:rsidR="00FB7942">
        <w:rPr>
          <w:rFonts w:ascii="Georgia" w:eastAsia="Times New Roman" w:hAnsi="Georgia" w:cs="Aharoni"/>
          <w:sz w:val="28"/>
          <w:szCs w:val="28"/>
        </w:rPr>
        <w:t xml:space="preserve">только в ГАУЗ </w:t>
      </w:r>
      <w:r w:rsidR="00BA6CBE">
        <w:rPr>
          <w:rFonts w:ascii="Georgia" w:eastAsia="Times New Roman" w:hAnsi="Georgia" w:cs="Aharoni"/>
          <w:sz w:val="28"/>
          <w:szCs w:val="28"/>
        </w:rPr>
        <w:t>«</w:t>
      </w:r>
      <w:r w:rsidRPr="00E1677C">
        <w:rPr>
          <w:rFonts w:ascii="Georgia" w:eastAsia="Times New Roman" w:hAnsi="Georgia" w:cs="Aharoni"/>
          <w:sz w:val="28"/>
          <w:szCs w:val="28"/>
        </w:rPr>
        <w:t>Республиканский центр по профилактике и борьбе со СПИД и инфекционными заболеваниями Министерства здравоохранения Республики Татарстан» или по направлению врача поликлиники по месту жительства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. Других вариантов бесплатного тестирования на ВИЧ в г. Казань командой </w:t>
      </w:r>
      <w:proofErr w:type="spellStart"/>
      <w:r w:rsidR="003966AD" w:rsidRPr="00E1677C">
        <w:rPr>
          <w:rFonts w:ascii="Georgia" w:eastAsia="Times New Roman" w:hAnsi="Georgia" w:cs="Aharoni"/>
          <w:sz w:val="28"/>
          <w:szCs w:val="28"/>
        </w:rPr>
        <w:t>Тeenergizer</w:t>
      </w:r>
      <w:proofErr w:type="spellEnd"/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</w:t>
      </w:r>
      <w:r w:rsidR="00587587">
        <w:rPr>
          <w:rFonts w:ascii="Georgia" w:eastAsia="Times New Roman" w:hAnsi="Georgia" w:cs="Aharoni"/>
          <w:sz w:val="28"/>
          <w:szCs w:val="28"/>
        </w:rPr>
        <w:t>выявлено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не было. </w:t>
      </w:r>
      <w:r>
        <w:rPr>
          <w:rFonts w:ascii="Georgia" w:eastAsia="Times New Roman" w:hAnsi="Georgia" w:cs="Aharoni"/>
          <w:sz w:val="28"/>
          <w:szCs w:val="28"/>
        </w:rPr>
        <w:t>Однако следует отметить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, что </w:t>
      </w:r>
      <w:r w:rsidR="00587587">
        <w:rPr>
          <w:rFonts w:ascii="Georgia" w:eastAsia="Times New Roman" w:hAnsi="Georgia" w:cs="Aharoni"/>
          <w:sz w:val="28"/>
          <w:szCs w:val="28"/>
        </w:rPr>
        <w:t>в случае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необходимости получения справки о ВИЧ-статусе </w:t>
      </w:r>
      <w:r w:rsidR="00E1677C">
        <w:rPr>
          <w:rFonts w:ascii="Georgia" w:eastAsia="Times New Roman" w:hAnsi="Georgia" w:cs="Aharoni"/>
          <w:sz w:val="28"/>
          <w:szCs w:val="28"/>
        </w:rPr>
        <w:t>(например, для предоставления по месту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учеб</w:t>
      </w:r>
      <w:r w:rsidR="00E1677C">
        <w:rPr>
          <w:rFonts w:ascii="Georgia" w:eastAsia="Times New Roman" w:hAnsi="Georgia" w:cs="Aharoni"/>
          <w:sz w:val="28"/>
          <w:szCs w:val="28"/>
        </w:rPr>
        <w:t>ы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/работ</w:t>
      </w:r>
      <w:r w:rsidR="00E1677C">
        <w:rPr>
          <w:rFonts w:ascii="Georgia" w:eastAsia="Times New Roman" w:hAnsi="Georgia" w:cs="Aharoni"/>
          <w:sz w:val="28"/>
          <w:szCs w:val="28"/>
        </w:rPr>
        <w:t>ы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), </w:t>
      </w:r>
      <w:r w:rsidR="00587587">
        <w:rPr>
          <w:rFonts w:ascii="Georgia" w:eastAsia="Times New Roman" w:hAnsi="Georgia" w:cs="Aharoni"/>
          <w:sz w:val="28"/>
          <w:szCs w:val="28"/>
        </w:rPr>
        <w:t xml:space="preserve">сотрудники указанного учреждения </w:t>
      </w:r>
      <w:r w:rsidR="00ED2B77">
        <w:rPr>
          <w:rFonts w:ascii="Georgia" w:eastAsia="Times New Roman" w:hAnsi="Georgia" w:cs="Aharoni"/>
          <w:sz w:val="28"/>
          <w:szCs w:val="28"/>
        </w:rPr>
        <w:t>взимают</w:t>
      </w:r>
      <w:r w:rsidR="00E1677C">
        <w:rPr>
          <w:rFonts w:ascii="Georgia" w:eastAsia="Times New Roman" w:hAnsi="Georgia" w:cs="Aharoni"/>
          <w:sz w:val="28"/>
          <w:szCs w:val="28"/>
        </w:rPr>
        <w:t xml:space="preserve"> плат</w:t>
      </w:r>
      <w:r w:rsidR="00587587">
        <w:rPr>
          <w:rFonts w:ascii="Georgia" w:eastAsia="Times New Roman" w:hAnsi="Georgia" w:cs="Aharoni"/>
          <w:sz w:val="28"/>
          <w:szCs w:val="28"/>
        </w:rPr>
        <w:t>у</w:t>
      </w:r>
      <w:r w:rsidR="00AA5D36">
        <w:rPr>
          <w:rFonts w:ascii="Georgia" w:eastAsia="Times New Roman" w:hAnsi="Georgia" w:cs="Aharoni"/>
          <w:sz w:val="28"/>
          <w:szCs w:val="28"/>
        </w:rPr>
        <w:t xml:space="preserve"> </w:t>
      </w:r>
      <w:r w:rsidR="00587587">
        <w:rPr>
          <w:rFonts w:ascii="Georgia" w:eastAsia="Times New Roman" w:hAnsi="Georgia" w:cs="Aharoni"/>
          <w:sz w:val="28"/>
          <w:szCs w:val="28"/>
        </w:rPr>
        <w:t xml:space="preserve">за </w:t>
      </w:r>
      <w:r w:rsidR="00587587" w:rsidRPr="00E1677C">
        <w:rPr>
          <w:rFonts w:ascii="Georgia" w:eastAsia="Times New Roman" w:hAnsi="Georgia" w:cs="Aharoni"/>
          <w:sz w:val="28"/>
          <w:szCs w:val="28"/>
        </w:rPr>
        <w:t>тест на ВИЧ</w:t>
      </w:r>
      <w:r w:rsidR="00AA5D36">
        <w:rPr>
          <w:rFonts w:ascii="Georgia" w:eastAsia="Times New Roman" w:hAnsi="Georgia" w:cs="Aharoni"/>
          <w:sz w:val="28"/>
          <w:szCs w:val="28"/>
        </w:rPr>
        <w:t xml:space="preserve"> </w:t>
      </w:r>
      <w:r w:rsidR="00E1677C">
        <w:rPr>
          <w:rFonts w:ascii="Georgia" w:eastAsia="Times New Roman" w:hAnsi="Georgia" w:cs="Aharoni"/>
          <w:sz w:val="28"/>
          <w:szCs w:val="28"/>
        </w:rPr>
        <w:t xml:space="preserve">в размере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250 рублей </w:t>
      </w:r>
      <w:r w:rsidR="00E1677C">
        <w:rPr>
          <w:rFonts w:ascii="Georgia" w:eastAsia="Times New Roman" w:hAnsi="Georgia" w:cs="Aharoni"/>
          <w:sz w:val="28"/>
          <w:szCs w:val="28"/>
        </w:rPr>
        <w:t>(</w:t>
      </w:r>
      <w:proofErr w:type="spellStart"/>
      <w:r w:rsidR="00E1677C">
        <w:rPr>
          <w:rFonts w:ascii="Georgia" w:eastAsia="Times New Roman" w:hAnsi="Georgia" w:cs="Aharoni"/>
          <w:sz w:val="28"/>
          <w:szCs w:val="28"/>
        </w:rPr>
        <w:t>экв</w:t>
      </w:r>
      <w:proofErr w:type="spellEnd"/>
      <w:r w:rsidR="00E1677C">
        <w:rPr>
          <w:rFonts w:ascii="Georgia" w:eastAsia="Times New Roman" w:hAnsi="Georgia" w:cs="Aharoni"/>
          <w:sz w:val="28"/>
          <w:szCs w:val="28"/>
        </w:rPr>
        <w:t xml:space="preserve">.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4 доллара</w:t>
      </w:r>
      <w:r w:rsidR="00E1677C">
        <w:rPr>
          <w:rFonts w:ascii="Georgia" w:eastAsia="Times New Roman" w:hAnsi="Georgia" w:cs="Aharoni"/>
          <w:sz w:val="28"/>
          <w:szCs w:val="28"/>
        </w:rPr>
        <w:t xml:space="preserve"> США)</w:t>
      </w:r>
      <w:r w:rsidR="00587587">
        <w:rPr>
          <w:rFonts w:ascii="Georgia" w:eastAsia="Times New Roman" w:hAnsi="Georgia" w:cs="Aharoni"/>
          <w:sz w:val="28"/>
          <w:szCs w:val="28"/>
        </w:rPr>
        <w:t>,</w:t>
      </w:r>
      <w:r w:rsidR="002E3612">
        <w:rPr>
          <w:rFonts w:ascii="Georgia" w:eastAsia="Times New Roman" w:hAnsi="Georgia" w:cs="Aharoni"/>
          <w:sz w:val="28"/>
          <w:szCs w:val="28"/>
        </w:rPr>
        <w:t xml:space="preserve"> </w:t>
      </w:r>
      <w:r w:rsidR="00587587">
        <w:rPr>
          <w:rFonts w:ascii="Georgia" w:eastAsia="Times New Roman" w:hAnsi="Georgia" w:cs="Aharoni"/>
          <w:sz w:val="28"/>
          <w:szCs w:val="28"/>
        </w:rPr>
        <w:t>мотивируя свои действия тем, что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бесплатно </w:t>
      </w:r>
      <w:r w:rsidR="00E1677C">
        <w:rPr>
          <w:rFonts w:ascii="Georgia" w:eastAsia="Times New Roman" w:hAnsi="Georgia" w:cs="Aharoni"/>
          <w:sz w:val="28"/>
          <w:szCs w:val="28"/>
        </w:rPr>
        <w:t xml:space="preserve">пройти тест на </w:t>
      </w:r>
      <w:r w:rsidR="00791B61">
        <w:rPr>
          <w:rFonts w:ascii="Georgia" w:eastAsia="Times New Roman" w:hAnsi="Georgia" w:cs="Aharoni"/>
          <w:sz w:val="28"/>
          <w:szCs w:val="28"/>
        </w:rPr>
        <w:t>ВИЧ возможно только анонимно.</w:t>
      </w:r>
    </w:p>
    <w:p w14:paraId="7D48CC20" w14:textId="77777777" w:rsidR="00F15761" w:rsidRPr="00E1677C" w:rsidRDefault="00F15761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</w:p>
    <w:p w14:paraId="6CCBE534" w14:textId="591D7BCD" w:rsidR="003966AD" w:rsidRPr="00E1677C" w:rsidRDefault="00E1677C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Среди</w:t>
      </w:r>
      <w:r w:rsidR="00FB7942">
        <w:rPr>
          <w:rFonts w:ascii="Georgia" w:eastAsia="Times New Roman" w:hAnsi="Georgia" w:cs="Aharoni"/>
          <w:sz w:val="28"/>
          <w:szCs w:val="28"/>
        </w:rPr>
        <w:t xml:space="preserve"> </w:t>
      </w:r>
      <w:r>
        <w:rPr>
          <w:rFonts w:ascii="Georgia" w:eastAsia="Times New Roman" w:hAnsi="Georgia" w:cs="Aharoni"/>
          <w:sz w:val="28"/>
          <w:szCs w:val="28"/>
        </w:rPr>
        <w:t>учреждений здравоохранения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г. Санкт-Петербург </w:t>
      </w:r>
      <w:r w:rsidR="003F49E7">
        <w:rPr>
          <w:rFonts w:ascii="Georgia" w:eastAsia="Times New Roman" w:hAnsi="Georgia" w:cs="Aharoni"/>
          <w:sz w:val="28"/>
          <w:szCs w:val="28"/>
        </w:rPr>
        <w:t xml:space="preserve">подросткам предоставляется </w:t>
      </w:r>
      <w:r w:rsidR="003F49E7" w:rsidRPr="00E1677C">
        <w:rPr>
          <w:rFonts w:ascii="Georgia" w:eastAsia="Times New Roman" w:hAnsi="Georgia" w:cs="Aharoni"/>
          <w:sz w:val="28"/>
          <w:szCs w:val="28"/>
        </w:rPr>
        <w:t>возможно</w:t>
      </w:r>
      <w:r w:rsidR="003F49E7">
        <w:rPr>
          <w:rFonts w:ascii="Georgia" w:eastAsia="Times New Roman" w:hAnsi="Georgia" w:cs="Aharoni"/>
          <w:sz w:val="28"/>
          <w:szCs w:val="28"/>
        </w:rPr>
        <w:t>сть</w:t>
      </w:r>
      <w:r w:rsidR="003F49E7" w:rsidRPr="00E1677C">
        <w:rPr>
          <w:rFonts w:ascii="Georgia" w:eastAsia="Times New Roman" w:hAnsi="Georgia" w:cs="Aharoni"/>
          <w:sz w:val="28"/>
          <w:szCs w:val="28"/>
        </w:rPr>
        <w:t xml:space="preserve"> бесплатно сдать тест на ВИЧ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в СПб</w:t>
      </w:r>
      <w:r w:rsidR="00844202">
        <w:rPr>
          <w:rFonts w:ascii="Georgia" w:eastAsia="Times New Roman" w:hAnsi="Georgia" w:cs="Aharoni"/>
          <w:sz w:val="28"/>
          <w:szCs w:val="28"/>
        </w:rPr>
        <w:t> 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ГБУЗ </w:t>
      </w:r>
      <w:r w:rsidR="00BA6CBE">
        <w:rPr>
          <w:rFonts w:ascii="Georgia" w:eastAsia="Times New Roman" w:hAnsi="Georgia" w:cs="Aharoni"/>
          <w:sz w:val="28"/>
          <w:szCs w:val="28"/>
        </w:rPr>
        <w:t>«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Центр по </w:t>
      </w:r>
      <w:r w:rsidR="003F49E7">
        <w:rPr>
          <w:rFonts w:ascii="Georgia" w:eastAsia="Times New Roman" w:hAnsi="Georgia" w:cs="Aharoni"/>
          <w:sz w:val="28"/>
          <w:szCs w:val="28"/>
        </w:rPr>
        <w:t xml:space="preserve">профилактике и борьбе со СПИД и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инфекцио</w:t>
      </w:r>
      <w:r>
        <w:rPr>
          <w:rFonts w:ascii="Georgia" w:eastAsia="Times New Roman" w:hAnsi="Georgia" w:cs="Aharoni"/>
          <w:sz w:val="28"/>
          <w:szCs w:val="28"/>
        </w:rPr>
        <w:t>нными заболеваниями», а также в других</w:t>
      </w:r>
      <w:r w:rsidR="006C7E81">
        <w:rPr>
          <w:rFonts w:ascii="Georgia" w:eastAsia="Times New Roman" w:hAnsi="Georgia" w:cs="Aharoni"/>
          <w:sz w:val="28"/>
          <w:szCs w:val="28"/>
        </w:rPr>
        <w:t xml:space="preserve"> </w:t>
      </w:r>
      <w:r>
        <w:rPr>
          <w:rFonts w:ascii="Georgia" w:eastAsia="Times New Roman" w:hAnsi="Georgia" w:cs="Aharoni"/>
          <w:sz w:val="28"/>
          <w:szCs w:val="28"/>
        </w:rPr>
        <w:t>учреждениях</w:t>
      </w:r>
      <w:r w:rsidR="006C7E81">
        <w:rPr>
          <w:rFonts w:ascii="Georgia" w:eastAsia="Times New Roman" w:hAnsi="Georgia" w:cs="Aharoni"/>
          <w:sz w:val="28"/>
          <w:szCs w:val="28"/>
        </w:rPr>
        <w:t xml:space="preserve"> </w:t>
      </w:r>
      <w:r w:rsidR="003F49E7" w:rsidRPr="00E1677C">
        <w:rPr>
          <w:rFonts w:ascii="Georgia" w:eastAsia="Times New Roman" w:hAnsi="Georgia" w:cs="Aharoni"/>
          <w:sz w:val="28"/>
          <w:szCs w:val="28"/>
        </w:rPr>
        <w:t>по направлению врача больницы</w:t>
      </w:r>
      <w:r>
        <w:rPr>
          <w:rFonts w:ascii="Georgia" w:eastAsia="Times New Roman" w:hAnsi="Georgia" w:cs="Aharoni"/>
          <w:sz w:val="28"/>
          <w:szCs w:val="28"/>
        </w:rPr>
        <w:t xml:space="preserve">,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если подросток находится на лечении в стационаре. Если же подросток не находится на стационарном лечении в больнице</w:t>
      </w:r>
      <w:r w:rsidR="00203A7E">
        <w:rPr>
          <w:rFonts w:ascii="Georgia" w:eastAsia="Times New Roman" w:hAnsi="Georgia" w:cs="Aharoni"/>
          <w:sz w:val="28"/>
          <w:szCs w:val="28"/>
        </w:rPr>
        <w:t>,</w:t>
      </w:r>
      <w:r w:rsidR="003966AD" w:rsidRPr="00E1677C">
        <w:rPr>
          <w:rFonts w:ascii="Georgia" w:eastAsia="Times New Roman" w:hAnsi="Georgia" w:cs="Aharoni"/>
          <w:sz w:val="28"/>
          <w:szCs w:val="28"/>
        </w:rPr>
        <w:t xml:space="preserve"> стоимость теста на ВИЧ для него будет </w:t>
      </w:r>
      <w:r>
        <w:rPr>
          <w:rFonts w:ascii="Georgia" w:eastAsia="Times New Roman" w:hAnsi="Georgia" w:cs="Aharoni"/>
          <w:sz w:val="28"/>
          <w:szCs w:val="28"/>
        </w:rPr>
        <w:t>составлять 560 рублей</w:t>
      </w:r>
      <w:r w:rsidR="002E3612">
        <w:rPr>
          <w:rFonts w:ascii="Georgia" w:eastAsia="Times New Roman" w:hAnsi="Georgia" w:cs="Aharoni"/>
          <w:sz w:val="28"/>
          <w:szCs w:val="28"/>
        </w:rPr>
        <w:t xml:space="preserve"> </w:t>
      </w:r>
      <w:r>
        <w:rPr>
          <w:rFonts w:ascii="Georgia" w:eastAsia="Times New Roman" w:hAnsi="Georgia" w:cs="Aharoni"/>
          <w:sz w:val="28"/>
          <w:szCs w:val="28"/>
        </w:rPr>
        <w:t>(</w:t>
      </w:r>
      <w:proofErr w:type="spellStart"/>
      <w:r>
        <w:rPr>
          <w:rFonts w:ascii="Georgia" w:eastAsia="Times New Roman" w:hAnsi="Georgia" w:cs="Aharoni"/>
          <w:sz w:val="28"/>
          <w:szCs w:val="28"/>
        </w:rPr>
        <w:t>экв</w:t>
      </w:r>
      <w:proofErr w:type="spellEnd"/>
      <w:r>
        <w:rPr>
          <w:rFonts w:ascii="Georgia" w:eastAsia="Times New Roman" w:hAnsi="Georgia" w:cs="Aharoni"/>
          <w:sz w:val="28"/>
          <w:szCs w:val="28"/>
        </w:rPr>
        <w:t xml:space="preserve">. 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10 долларов</w:t>
      </w:r>
      <w:r>
        <w:rPr>
          <w:rFonts w:ascii="Georgia" w:eastAsia="Times New Roman" w:hAnsi="Georgia" w:cs="Aharoni"/>
          <w:sz w:val="28"/>
          <w:szCs w:val="28"/>
        </w:rPr>
        <w:t xml:space="preserve"> США)</w:t>
      </w:r>
      <w:r w:rsidR="003966AD" w:rsidRPr="00E1677C">
        <w:rPr>
          <w:rFonts w:ascii="Georgia" w:eastAsia="Times New Roman" w:hAnsi="Georgia" w:cs="Aharoni"/>
          <w:sz w:val="28"/>
          <w:szCs w:val="28"/>
        </w:rPr>
        <w:t>.</w:t>
      </w:r>
    </w:p>
    <w:p w14:paraId="53964B84" w14:textId="77777777" w:rsidR="00FD1945" w:rsidRDefault="00FD1945" w:rsidP="005D727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</w:pPr>
    </w:p>
    <w:p w14:paraId="47DBD6C0" w14:textId="77777777" w:rsidR="00844202" w:rsidRPr="00844202" w:rsidRDefault="00FD1945" w:rsidP="005D727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haroni"/>
          <w:bCs w:val="0"/>
          <w:color w:val="000000"/>
          <w:kern w:val="0"/>
          <w:sz w:val="28"/>
          <w:szCs w:val="28"/>
          <w:lang w:val="ru-RU" w:eastAsia="ru-RU"/>
        </w:rPr>
      </w:pPr>
      <w:bookmarkStart w:id="20" w:name="_Toc500515381"/>
      <w:bookmarkStart w:id="21" w:name="_Toc500516058"/>
      <w:bookmarkStart w:id="22" w:name="_Toc500516189"/>
      <w:bookmarkStart w:id="23" w:name="_Toc500516300"/>
      <w:bookmarkStart w:id="24" w:name="_Toc500760603"/>
      <w:bookmarkStart w:id="25" w:name="_Toc500763895"/>
      <w:r w:rsidRPr="00844202">
        <w:rPr>
          <w:rFonts w:ascii="Georgia" w:hAnsi="Georgia" w:cs="Aharoni"/>
          <w:bCs w:val="0"/>
          <w:color w:val="000000"/>
          <w:kern w:val="0"/>
          <w:sz w:val="28"/>
          <w:szCs w:val="28"/>
          <w:lang w:val="ru-RU" w:eastAsia="ru-RU"/>
        </w:rPr>
        <w:lastRenderedPageBreak/>
        <w:t xml:space="preserve">Чрезмерная длительность </w:t>
      </w:r>
      <w:r w:rsidR="00C2411F" w:rsidRPr="00844202">
        <w:rPr>
          <w:rFonts w:ascii="Georgia" w:hAnsi="Georgia" w:cs="Aharoni"/>
          <w:bCs w:val="0"/>
          <w:color w:val="000000"/>
          <w:kern w:val="0"/>
          <w:sz w:val="28"/>
          <w:szCs w:val="28"/>
          <w:lang w:val="ru-RU" w:eastAsia="ru-RU"/>
        </w:rPr>
        <w:t xml:space="preserve">и сложность </w:t>
      </w:r>
      <w:r w:rsidRPr="00844202">
        <w:rPr>
          <w:rFonts w:ascii="Georgia" w:hAnsi="Georgia" w:cs="Aharoni"/>
          <w:bCs w:val="0"/>
          <w:color w:val="000000"/>
          <w:kern w:val="0"/>
          <w:sz w:val="28"/>
          <w:szCs w:val="28"/>
          <w:lang w:val="ru-RU" w:eastAsia="ru-RU"/>
        </w:rPr>
        <w:t>процесса прохождения тестирования на ВИЧ подростком</w:t>
      </w:r>
      <w:bookmarkEnd w:id="20"/>
      <w:bookmarkEnd w:id="21"/>
      <w:bookmarkEnd w:id="22"/>
      <w:bookmarkEnd w:id="23"/>
      <w:bookmarkEnd w:id="24"/>
      <w:bookmarkEnd w:id="25"/>
      <w:r w:rsidRPr="00844202">
        <w:rPr>
          <w:rFonts w:ascii="Georgia" w:hAnsi="Georgia" w:cs="Aharoni"/>
          <w:bCs w:val="0"/>
          <w:color w:val="000000"/>
          <w:kern w:val="0"/>
          <w:sz w:val="28"/>
          <w:szCs w:val="28"/>
          <w:lang w:val="ru-RU" w:eastAsia="ru-RU"/>
        </w:rPr>
        <w:t xml:space="preserve"> </w:t>
      </w:r>
    </w:p>
    <w:p w14:paraId="57CA6EBF" w14:textId="77777777" w:rsidR="003966AD" w:rsidRPr="00F15761" w:rsidRDefault="00F15761" w:rsidP="005D727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</w:pPr>
      <w:bookmarkStart w:id="26" w:name="_Toc500515382"/>
      <w:bookmarkStart w:id="27" w:name="_Toc500516059"/>
      <w:bookmarkStart w:id="28" w:name="_Toc500516190"/>
      <w:bookmarkStart w:id="29" w:name="_Toc500516301"/>
      <w:bookmarkStart w:id="30" w:name="_Toc500760604"/>
      <w:bookmarkStart w:id="31" w:name="_Toc500763896"/>
      <w:r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  <w:t>Д</w:t>
      </w:r>
      <w:r w:rsidR="003966AD" w:rsidRPr="00F15761"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  <w:t xml:space="preserve">ля прохождения теста на ВИЧ за пределами </w:t>
      </w:r>
      <w:r w:rsidRPr="00F15761"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  <w:t>центров профилактики и борьбы со СПИДом</w:t>
      </w:r>
      <w:r w:rsidR="003966AD" w:rsidRPr="00F15761">
        <w:rPr>
          <w:rFonts w:ascii="Georgia" w:hAnsi="Georgia" w:cs="Aharoni"/>
          <w:b w:val="0"/>
          <w:bCs w:val="0"/>
          <w:color w:val="000000"/>
          <w:kern w:val="0"/>
          <w:sz w:val="28"/>
          <w:szCs w:val="28"/>
          <w:lang w:val="ru-RU" w:eastAsia="ru-RU"/>
        </w:rPr>
        <w:t xml:space="preserve"> подростку необходимо пройти 4 этапа:</w:t>
      </w:r>
      <w:bookmarkEnd w:id="26"/>
      <w:bookmarkEnd w:id="27"/>
      <w:bookmarkEnd w:id="28"/>
      <w:bookmarkEnd w:id="29"/>
      <w:bookmarkEnd w:id="30"/>
      <w:bookmarkEnd w:id="31"/>
    </w:p>
    <w:p w14:paraId="0C077DEA" w14:textId="77777777" w:rsidR="003966AD" w:rsidRPr="001B5C2F" w:rsidRDefault="00290C74" w:rsidP="005D7277">
      <w:pPr>
        <w:pStyle w:val="aa"/>
        <w:numPr>
          <w:ilvl w:val="0"/>
          <w:numId w:val="8"/>
        </w:numPr>
        <w:ind w:left="426"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В</w:t>
      </w:r>
      <w:r w:rsidR="003966AD" w:rsidRPr="001B5C2F">
        <w:rPr>
          <w:rFonts w:ascii="Georgia" w:eastAsia="Times New Roman" w:hAnsi="Georgia" w:cs="Aharoni"/>
          <w:sz w:val="28"/>
          <w:szCs w:val="28"/>
        </w:rPr>
        <w:t>зять направление к педиатру через электронную запись или специальный аппарат в поликлинике по месту прописки, используя свой страховой полис</w:t>
      </w:r>
      <w:r w:rsidR="001B5C2F">
        <w:rPr>
          <w:rFonts w:ascii="Georgia" w:eastAsia="Times New Roman" w:hAnsi="Georgia" w:cs="Aharoni"/>
          <w:sz w:val="28"/>
          <w:szCs w:val="28"/>
        </w:rPr>
        <w:t>;</w:t>
      </w:r>
    </w:p>
    <w:p w14:paraId="16763C66" w14:textId="77777777" w:rsidR="003966AD" w:rsidRPr="001B5C2F" w:rsidRDefault="00290C74" w:rsidP="005D7277">
      <w:pPr>
        <w:pStyle w:val="aa"/>
        <w:numPr>
          <w:ilvl w:val="0"/>
          <w:numId w:val="8"/>
        </w:numPr>
        <w:ind w:left="426"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П</w:t>
      </w:r>
      <w:r w:rsidR="003966AD" w:rsidRPr="001B5C2F">
        <w:rPr>
          <w:rFonts w:ascii="Georgia" w:eastAsia="Times New Roman" w:hAnsi="Georgia" w:cs="Aharoni"/>
          <w:sz w:val="28"/>
          <w:szCs w:val="28"/>
        </w:rPr>
        <w:t>олучить у педиатра направление на тест на ВИЧ</w:t>
      </w:r>
      <w:r w:rsidR="001B5C2F">
        <w:rPr>
          <w:rFonts w:ascii="Georgia" w:eastAsia="Times New Roman" w:hAnsi="Georgia" w:cs="Aharoni"/>
          <w:sz w:val="28"/>
          <w:szCs w:val="28"/>
        </w:rPr>
        <w:t>;</w:t>
      </w:r>
    </w:p>
    <w:p w14:paraId="50F7C5FB" w14:textId="77777777" w:rsidR="003966AD" w:rsidRPr="001B5C2F" w:rsidRDefault="00290C74" w:rsidP="005D7277">
      <w:pPr>
        <w:pStyle w:val="aa"/>
        <w:numPr>
          <w:ilvl w:val="0"/>
          <w:numId w:val="8"/>
        </w:numPr>
        <w:ind w:left="426"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П</w:t>
      </w:r>
      <w:r w:rsidR="00F15761" w:rsidRPr="001B5C2F">
        <w:rPr>
          <w:rFonts w:ascii="Georgia" w:eastAsia="Times New Roman" w:hAnsi="Georgia" w:cs="Aharoni"/>
          <w:sz w:val="28"/>
          <w:szCs w:val="28"/>
        </w:rPr>
        <w:t>ройти</w:t>
      </w:r>
      <w:r w:rsidR="003966AD" w:rsidRPr="001B5C2F">
        <w:rPr>
          <w:rFonts w:ascii="Georgia" w:eastAsia="Times New Roman" w:hAnsi="Georgia" w:cs="Aharoni"/>
          <w:sz w:val="28"/>
          <w:szCs w:val="28"/>
        </w:rPr>
        <w:t xml:space="preserve"> тест на ВИЧ</w:t>
      </w:r>
      <w:r w:rsidR="001B5C2F">
        <w:rPr>
          <w:rFonts w:ascii="Georgia" w:eastAsia="Times New Roman" w:hAnsi="Georgia" w:cs="Aharoni"/>
          <w:sz w:val="28"/>
          <w:szCs w:val="28"/>
        </w:rPr>
        <w:t>;</w:t>
      </w:r>
    </w:p>
    <w:p w14:paraId="4C731F7A" w14:textId="77777777" w:rsidR="001B5C2F" w:rsidRDefault="00290C74" w:rsidP="005D7277">
      <w:pPr>
        <w:pStyle w:val="aa"/>
        <w:numPr>
          <w:ilvl w:val="0"/>
          <w:numId w:val="8"/>
        </w:numPr>
        <w:ind w:left="426"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Я</w:t>
      </w:r>
      <w:r w:rsidR="001B5C2F">
        <w:rPr>
          <w:rFonts w:ascii="Georgia" w:eastAsia="Times New Roman" w:hAnsi="Georgia" w:cs="Aharoni"/>
          <w:sz w:val="28"/>
          <w:szCs w:val="28"/>
        </w:rPr>
        <w:t>виться</w:t>
      </w:r>
      <w:r w:rsidR="003966AD" w:rsidRPr="001B5C2F">
        <w:rPr>
          <w:rFonts w:ascii="Georgia" w:eastAsia="Times New Roman" w:hAnsi="Georgia" w:cs="Aharoni"/>
          <w:sz w:val="28"/>
          <w:szCs w:val="28"/>
        </w:rPr>
        <w:t xml:space="preserve"> за результатом</w:t>
      </w:r>
      <w:r w:rsidR="001B5C2F">
        <w:rPr>
          <w:rFonts w:ascii="Georgia" w:eastAsia="Times New Roman" w:hAnsi="Georgia" w:cs="Aharoni"/>
          <w:sz w:val="28"/>
          <w:szCs w:val="28"/>
        </w:rPr>
        <w:t>.</w:t>
      </w:r>
    </w:p>
    <w:p w14:paraId="778B575F" w14:textId="77777777" w:rsidR="003966AD" w:rsidRPr="00C2411F" w:rsidRDefault="00924D9D" w:rsidP="005D7277">
      <w:pPr>
        <w:ind w:left="66"/>
        <w:jc w:val="both"/>
        <w:rPr>
          <w:rFonts w:ascii="Georgia" w:eastAsia="Times New Roman" w:hAnsi="Georgia" w:cs="Aharoni"/>
          <w:sz w:val="28"/>
          <w:szCs w:val="28"/>
        </w:rPr>
      </w:pPr>
      <w:r w:rsidRPr="00C2411F">
        <w:rPr>
          <w:rFonts w:ascii="Georgia" w:eastAsia="Times New Roman" w:hAnsi="Georgia" w:cs="Aharoni"/>
          <w:sz w:val="28"/>
          <w:szCs w:val="28"/>
        </w:rPr>
        <w:t>В итоге п</w:t>
      </w:r>
      <w:r w:rsidR="003966AD" w:rsidRPr="00C2411F">
        <w:rPr>
          <w:rFonts w:ascii="Georgia" w:eastAsia="Times New Roman" w:hAnsi="Georgia" w:cs="Aharoni"/>
          <w:sz w:val="28"/>
          <w:szCs w:val="28"/>
        </w:rPr>
        <w:t>ериод от момента принятия решения</w:t>
      </w:r>
      <w:r w:rsidRPr="00C2411F">
        <w:rPr>
          <w:rFonts w:ascii="Georgia" w:eastAsia="Times New Roman" w:hAnsi="Georgia" w:cs="Aharoni"/>
          <w:sz w:val="28"/>
          <w:szCs w:val="28"/>
        </w:rPr>
        <w:t xml:space="preserve"> подростком</w:t>
      </w:r>
      <w:r w:rsidR="003966AD" w:rsidRPr="00C2411F">
        <w:rPr>
          <w:rFonts w:ascii="Georgia" w:eastAsia="Times New Roman" w:hAnsi="Georgia" w:cs="Aharoni"/>
          <w:sz w:val="28"/>
          <w:szCs w:val="28"/>
        </w:rPr>
        <w:t xml:space="preserve"> сдать тест на ВИЧ до получения результата самого анализа занимает около трех недель. </w:t>
      </w:r>
      <w:r w:rsidRPr="00C2411F">
        <w:rPr>
          <w:rFonts w:ascii="Georgia" w:eastAsia="Times New Roman" w:hAnsi="Georgia" w:cs="Aharoni"/>
          <w:sz w:val="28"/>
          <w:szCs w:val="28"/>
        </w:rPr>
        <w:t>Процесс ещё больше усугубляется наличием</w:t>
      </w:r>
      <w:r w:rsidR="00AA5D36">
        <w:rPr>
          <w:rFonts w:ascii="Georgia" w:eastAsia="Times New Roman" w:hAnsi="Georgia" w:cs="Aharoni"/>
          <w:sz w:val="28"/>
          <w:szCs w:val="28"/>
        </w:rPr>
        <w:t xml:space="preserve"> </w:t>
      </w:r>
      <w:r w:rsidRPr="00C2411F">
        <w:rPr>
          <w:rFonts w:ascii="Georgia" w:eastAsia="Times New Roman" w:hAnsi="Georgia" w:cs="Aharoni"/>
          <w:sz w:val="28"/>
          <w:szCs w:val="28"/>
        </w:rPr>
        <w:t>длительных</w:t>
      </w:r>
      <w:r w:rsidR="003966AD" w:rsidRPr="00C2411F">
        <w:rPr>
          <w:rFonts w:ascii="Georgia" w:eastAsia="Times New Roman" w:hAnsi="Georgia" w:cs="Aharoni"/>
          <w:sz w:val="28"/>
          <w:szCs w:val="28"/>
        </w:rPr>
        <w:t xml:space="preserve"> очеред</w:t>
      </w:r>
      <w:r w:rsidRPr="00C2411F">
        <w:rPr>
          <w:rFonts w:ascii="Georgia" w:eastAsia="Times New Roman" w:hAnsi="Georgia" w:cs="Aharoni"/>
          <w:sz w:val="28"/>
          <w:szCs w:val="28"/>
        </w:rPr>
        <w:t>ей</w:t>
      </w:r>
      <w:r w:rsidR="003966AD" w:rsidRPr="00C2411F">
        <w:rPr>
          <w:rFonts w:ascii="Georgia" w:eastAsia="Times New Roman" w:hAnsi="Georgia" w:cs="Aharoni"/>
          <w:sz w:val="28"/>
          <w:szCs w:val="28"/>
        </w:rPr>
        <w:t xml:space="preserve"> в медицинских учреждениях</w:t>
      </w:r>
      <w:r w:rsidRPr="00C2411F">
        <w:rPr>
          <w:rFonts w:ascii="Georgia" w:eastAsia="Times New Roman" w:hAnsi="Georgia" w:cs="Aharoni"/>
          <w:sz w:val="28"/>
          <w:szCs w:val="28"/>
        </w:rPr>
        <w:t xml:space="preserve"> страны</w:t>
      </w:r>
      <w:r w:rsidR="003966AD" w:rsidRPr="00C2411F">
        <w:rPr>
          <w:rFonts w:ascii="Georgia" w:eastAsia="Times New Roman" w:hAnsi="Georgia" w:cs="Aharoni"/>
          <w:sz w:val="28"/>
          <w:szCs w:val="28"/>
        </w:rPr>
        <w:t xml:space="preserve">, </w:t>
      </w:r>
      <w:r w:rsidR="00302A3D">
        <w:rPr>
          <w:rFonts w:ascii="Georgia" w:eastAsia="Times New Roman" w:hAnsi="Georgia" w:cs="Aharoni"/>
          <w:sz w:val="28"/>
          <w:szCs w:val="28"/>
        </w:rPr>
        <w:t>что так же не способствует принятию подростком положительного решения о сдаче теста на ВИЧ</w:t>
      </w:r>
      <w:r w:rsidR="003966AD" w:rsidRPr="00C2411F">
        <w:rPr>
          <w:rFonts w:ascii="Georgia" w:eastAsia="Times New Roman" w:hAnsi="Georgia" w:cs="Aharoni"/>
          <w:sz w:val="28"/>
          <w:szCs w:val="28"/>
        </w:rPr>
        <w:t xml:space="preserve">. </w:t>
      </w:r>
    </w:p>
    <w:p w14:paraId="37A3BF5D" w14:textId="77777777" w:rsidR="00FD1945" w:rsidRPr="00F15761" w:rsidRDefault="00FD1945" w:rsidP="005D7277">
      <w:pPr>
        <w:jc w:val="both"/>
        <w:rPr>
          <w:rFonts w:ascii="Georgia" w:eastAsia="Times New Roman" w:hAnsi="Georgia" w:cs="Aharoni"/>
          <w:sz w:val="28"/>
          <w:szCs w:val="28"/>
        </w:rPr>
      </w:pPr>
    </w:p>
    <w:p w14:paraId="1FF12356" w14:textId="77777777" w:rsidR="00FD1945" w:rsidRPr="00302A3D" w:rsidRDefault="00FD1945" w:rsidP="005D7277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  <w:r w:rsidRPr="00302A3D">
        <w:rPr>
          <w:rFonts w:ascii="Georgia" w:eastAsia="Times New Roman" w:hAnsi="Georgia" w:cs="Aharoni"/>
          <w:b/>
          <w:sz w:val="28"/>
          <w:szCs w:val="28"/>
        </w:rPr>
        <w:t>О</w:t>
      </w:r>
      <w:r w:rsidR="003966AD" w:rsidRPr="00302A3D">
        <w:rPr>
          <w:rFonts w:ascii="Georgia" w:eastAsia="Times New Roman" w:hAnsi="Georgia" w:cs="Aharoni"/>
          <w:b/>
          <w:sz w:val="28"/>
          <w:szCs w:val="28"/>
        </w:rPr>
        <w:t>граничение в доступе к экспресс-тестированию на ВИЧ</w:t>
      </w:r>
    </w:p>
    <w:p w14:paraId="00E557D6" w14:textId="77777777" w:rsidR="003966AD" w:rsidRPr="00F15761" w:rsidRDefault="00FD1945" w:rsidP="005D7277">
      <w:pPr>
        <w:contextualSpacing/>
        <w:jc w:val="both"/>
        <w:rPr>
          <w:rFonts w:ascii="Georgia" w:eastAsia="Times New Roman" w:hAnsi="Georgia" w:cs="Aharoni"/>
          <w:sz w:val="28"/>
          <w:szCs w:val="28"/>
        </w:rPr>
      </w:pPr>
      <w:r>
        <w:rPr>
          <w:rFonts w:ascii="Georgia" w:eastAsia="Times New Roman" w:hAnsi="Georgia" w:cs="Aharoni"/>
          <w:sz w:val="28"/>
          <w:szCs w:val="28"/>
        </w:rPr>
        <w:t>К</w:t>
      </w:r>
      <w:r w:rsidR="003966AD" w:rsidRPr="00F15761">
        <w:rPr>
          <w:rFonts w:ascii="Georgia" w:eastAsia="Times New Roman" w:hAnsi="Georgia" w:cs="Aharoni"/>
          <w:sz w:val="28"/>
          <w:szCs w:val="28"/>
        </w:rPr>
        <w:t xml:space="preserve">оманда </w:t>
      </w:r>
      <w:proofErr w:type="spellStart"/>
      <w:r w:rsidR="00302A3D" w:rsidRPr="00E1677C">
        <w:rPr>
          <w:rFonts w:ascii="Georgia" w:eastAsia="Times New Roman" w:hAnsi="Georgia" w:cs="Aharoni"/>
          <w:sz w:val="28"/>
          <w:szCs w:val="28"/>
        </w:rPr>
        <w:t>Тeenergizer</w:t>
      </w:r>
      <w:proofErr w:type="spellEnd"/>
      <w:r w:rsidR="00AA5D36">
        <w:rPr>
          <w:rFonts w:ascii="Georgia" w:eastAsia="Times New Roman" w:hAnsi="Georgia" w:cs="Aharoni"/>
          <w:sz w:val="28"/>
          <w:szCs w:val="28"/>
        </w:rPr>
        <w:t xml:space="preserve"> </w:t>
      </w:r>
      <w:r w:rsidR="003966AD" w:rsidRPr="00F15761">
        <w:rPr>
          <w:rFonts w:ascii="Georgia" w:eastAsia="Times New Roman" w:hAnsi="Georgia" w:cs="Aharoni"/>
          <w:sz w:val="28"/>
          <w:szCs w:val="28"/>
        </w:rPr>
        <w:t xml:space="preserve">из г. Санкт-Петербург нашла всего три пункта, где </w:t>
      </w:r>
      <w:r>
        <w:rPr>
          <w:rFonts w:ascii="Georgia" w:eastAsia="Times New Roman" w:hAnsi="Georgia" w:cs="Aharoni"/>
          <w:sz w:val="28"/>
          <w:szCs w:val="28"/>
        </w:rPr>
        <w:t>подростки могут пройти</w:t>
      </w:r>
      <w:r w:rsidR="003966AD" w:rsidRPr="00F15761">
        <w:rPr>
          <w:rFonts w:ascii="Georgia" w:eastAsia="Times New Roman" w:hAnsi="Georgia" w:cs="Aharoni"/>
          <w:sz w:val="28"/>
          <w:szCs w:val="28"/>
        </w:rPr>
        <w:t xml:space="preserve"> экспресс-тестирование</w:t>
      </w:r>
      <w:r>
        <w:rPr>
          <w:rFonts w:ascii="Georgia" w:eastAsia="Times New Roman" w:hAnsi="Georgia" w:cs="Aharoni"/>
          <w:sz w:val="28"/>
          <w:szCs w:val="28"/>
        </w:rPr>
        <w:t xml:space="preserve"> на ВИЧ</w:t>
      </w:r>
      <w:r w:rsidR="00302A3D">
        <w:rPr>
          <w:rFonts w:ascii="Georgia" w:eastAsia="Times New Roman" w:hAnsi="Georgia" w:cs="Aharoni"/>
          <w:sz w:val="28"/>
          <w:szCs w:val="28"/>
        </w:rPr>
        <w:t xml:space="preserve">, а в </w:t>
      </w:r>
      <w:r w:rsidR="003966AD" w:rsidRPr="00F15761">
        <w:rPr>
          <w:rFonts w:ascii="Georgia" w:eastAsia="Times New Roman" w:hAnsi="Georgia" w:cs="Aharoni"/>
          <w:sz w:val="28"/>
          <w:szCs w:val="28"/>
        </w:rPr>
        <w:t>г.</w:t>
      </w:r>
      <w:r w:rsidR="00302A3D">
        <w:rPr>
          <w:rFonts w:ascii="Georgia" w:eastAsia="Times New Roman" w:hAnsi="Georgia" w:cs="Aharoni"/>
          <w:sz w:val="28"/>
          <w:szCs w:val="28"/>
        </w:rPr>
        <w:t> </w:t>
      </w:r>
      <w:r w:rsidR="003966AD" w:rsidRPr="00F15761">
        <w:rPr>
          <w:rFonts w:ascii="Georgia" w:eastAsia="Times New Roman" w:hAnsi="Georgia" w:cs="Aharoni"/>
          <w:sz w:val="28"/>
          <w:szCs w:val="28"/>
        </w:rPr>
        <w:t xml:space="preserve">Казани </w:t>
      </w:r>
      <w:r w:rsidR="00302A3D">
        <w:rPr>
          <w:rFonts w:ascii="Georgia" w:eastAsia="Times New Roman" w:hAnsi="Georgia" w:cs="Aharoni"/>
          <w:sz w:val="28"/>
          <w:szCs w:val="28"/>
        </w:rPr>
        <w:t xml:space="preserve">– </w:t>
      </w:r>
      <w:r>
        <w:rPr>
          <w:rFonts w:ascii="Georgia" w:eastAsia="Times New Roman" w:hAnsi="Georgia" w:cs="Aharoni"/>
          <w:sz w:val="28"/>
          <w:szCs w:val="28"/>
        </w:rPr>
        <w:t>всего два</w:t>
      </w:r>
      <w:r w:rsidR="003966AD" w:rsidRPr="00F15761">
        <w:rPr>
          <w:rFonts w:ascii="Georgia" w:eastAsia="Times New Roman" w:hAnsi="Georgia" w:cs="Aharoni"/>
          <w:sz w:val="28"/>
          <w:szCs w:val="28"/>
        </w:rPr>
        <w:t xml:space="preserve"> пункта с </w:t>
      </w:r>
      <w:r>
        <w:rPr>
          <w:rFonts w:ascii="Georgia" w:eastAsia="Times New Roman" w:hAnsi="Georgia" w:cs="Aharoni"/>
          <w:sz w:val="28"/>
          <w:szCs w:val="28"/>
        </w:rPr>
        <w:t xml:space="preserve">возможностью для подростка пройти </w:t>
      </w:r>
      <w:r w:rsidR="003966AD" w:rsidRPr="00F15761">
        <w:rPr>
          <w:rFonts w:ascii="Georgia" w:eastAsia="Times New Roman" w:hAnsi="Georgia" w:cs="Aharoni"/>
          <w:sz w:val="28"/>
          <w:szCs w:val="28"/>
        </w:rPr>
        <w:t>экспресс-тестирование.</w:t>
      </w:r>
    </w:p>
    <w:p w14:paraId="79676C0E" w14:textId="77777777" w:rsidR="003966AD" w:rsidRDefault="003966AD" w:rsidP="003B4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94196" w14:textId="77777777" w:rsidR="003966AD" w:rsidRPr="00B95E21" w:rsidRDefault="003966AD" w:rsidP="003B43FB">
      <w:pPr>
        <w:pStyle w:val="2"/>
        <w:spacing w:before="0"/>
        <w:rPr>
          <w:rFonts w:ascii="Georgia" w:eastAsia="Times New Roman" w:hAnsi="Georgia"/>
          <w:color w:val="000000" w:themeColor="text1"/>
          <w:sz w:val="28"/>
          <w:szCs w:val="28"/>
        </w:rPr>
      </w:pPr>
      <w:bookmarkStart w:id="32" w:name="_Toc500516302"/>
      <w:bookmarkStart w:id="33" w:name="_Toc500763897"/>
      <w:r w:rsidRPr="00B95E21">
        <w:rPr>
          <w:rFonts w:ascii="Georgia" w:eastAsia="Times New Roman" w:hAnsi="Georgia"/>
          <w:color w:val="000000" w:themeColor="text1"/>
          <w:sz w:val="28"/>
          <w:szCs w:val="28"/>
        </w:rPr>
        <w:t>Украина</w:t>
      </w:r>
      <w:r w:rsidR="003B7E2D"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–</w:t>
      </w:r>
      <w:r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г. Киев и г. Полтава</w:t>
      </w:r>
      <w:bookmarkEnd w:id="32"/>
      <w:bookmarkEnd w:id="33"/>
      <w:r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</w:t>
      </w:r>
    </w:p>
    <w:p w14:paraId="6B45D71B" w14:textId="77777777" w:rsidR="00BF2D96" w:rsidRDefault="00BF2D96" w:rsidP="00302A3D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</w:p>
    <w:p w14:paraId="715A08D0" w14:textId="77777777" w:rsidR="00BF2D96" w:rsidRDefault="00BF2D96" w:rsidP="005D727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61">
        <w:rPr>
          <w:rFonts w:ascii="Georgia" w:eastAsia="Times New Roman" w:hAnsi="Georgia" w:cs="Aharoni"/>
          <w:b/>
          <w:sz w:val="28"/>
          <w:szCs w:val="28"/>
        </w:rPr>
        <w:t>Ограничение по возрасту</w:t>
      </w:r>
    </w:p>
    <w:p w14:paraId="261103E2" w14:textId="61C50311" w:rsidR="003966AD" w:rsidRPr="008012BE" w:rsidRDefault="003B7E2D" w:rsidP="005D7277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2BE">
        <w:rPr>
          <w:rFonts w:ascii="Georgia" w:hAnsi="Georgia" w:cs="Aharoni"/>
          <w:sz w:val="28"/>
          <w:szCs w:val="28"/>
          <w:lang w:val="ru-RU"/>
        </w:rPr>
        <w:t>Медицинские работники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 часто отказывают в тестировании на ВИЧ подросткам младше 18 лет, требуя паспорт или присутствие родителей, хотя в законодательстве Украины предусмотрено тестирование на ВИЧ без присутствия родителей с 14 лет</w:t>
      </w:r>
      <w:r w:rsidRPr="008012BE">
        <w:rPr>
          <w:rFonts w:ascii="Georgia" w:hAnsi="Georgia" w:cs="Aharoni"/>
          <w:sz w:val="28"/>
          <w:szCs w:val="28"/>
          <w:lang w:val="ru-RU"/>
        </w:rPr>
        <w:t xml:space="preserve">, что зафиксировано в </w:t>
      </w:r>
      <w:r w:rsidR="00BF31C4">
        <w:rPr>
          <w:rFonts w:ascii="Georgia" w:hAnsi="Georgia" w:cs="Aharoni"/>
          <w:sz w:val="28"/>
          <w:szCs w:val="28"/>
          <w:lang w:val="ru-RU"/>
        </w:rPr>
        <w:t xml:space="preserve">Ст. 6 </w:t>
      </w:r>
      <w:r w:rsidRPr="008012BE">
        <w:rPr>
          <w:rFonts w:ascii="Georgia" w:hAnsi="Georgia" w:cs="Aharoni"/>
          <w:sz w:val="28"/>
          <w:szCs w:val="28"/>
          <w:lang w:val="ru-RU"/>
        </w:rPr>
        <w:t>Закон</w:t>
      </w:r>
      <w:r w:rsidR="00BF31C4">
        <w:rPr>
          <w:rFonts w:ascii="Georgia" w:hAnsi="Georgia" w:cs="Aharoni"/>
          <w:sz w:val="28"/>
          <w:szCs w:val="28"/>
          <w:lang w:val="ru-RU"/>
        </w:rPr>
        <w:t>а</w:t>
      </w:r>
      <w:r w:rsidRPr="008012BE">
        <w:rPr>
          <w:rFonts w:ascii="Georgia" w:hAnsi="Georgia" w:cs="Aharoni"/>
          <w:sz w:val="28"/>
          <w:szCs w:val="28"/>
          <w:lang w:val="ru-RU"/>
        </w:rPr>
        <w:t xml:space="preserve"> Украины </w:t>
      </w:r>
      <w:r w:rsidR="00BA6CBE">
        <w:rPr>
          <w:rFonts w:ascii="Georgia" w:hAnsi="Georgia" w:cs="Aharoni"/>
          <w:sz w:val="28"/>
          <w:szCs w:val="28"/>
          <w:lang w:val="ru-RU"/>
        </w:rPr>
        <w:t>«</w:t>
      </w:r>
      <w:r w:rsidR="00521C72" w:rsidRPr="00521C72">
        <w:rPr>
          <w:rFonts w:ascii="Georgia" w:hAnsi="Georgia" w:cs="Aharoni"/>
          <w:sz w:val="28"/>
          <w:szCs w:val="28"/>
          <w:lang w:val="ru-RU"/>
        </w:rPr>
        <w:t>О противодействии распространению болезней, обусловленных вирусом иммунодефицита человека (ВИЧ), и правовой и социальной защите людей, живущих с ВИЧ</w:t>
      </w:r>
      <w:r w:rsidRPr="008012BE">
        <w:rPr>
          <w:rFonts w:ascii="Georgia" w:hAnsi="Georgia" w:cs="Aharoni"/>
          <w:sz w:val="28"/>
          <w:szCs w:val="28"/>
          <w:lang w:val="ru-RU"/>
        </w:rPr>
        <w:t>»</w:t>
      </w:r>
      <w:r w:rsidRPr="008012BE">
        <w:rPr>
          <w:rStyle w:val="a9"/>
          <w:rFonts w:ascii="Georgia" w:hAnsi="Georgia" w:cs="Aharoni"/>
          <w:sz w:val="28"/>
          <w:szCs w:val="28"/>
          <w:lang w:val="ru-RU"/>
        </w:rPr>
        <w:footnoteReference w:id="14"/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. </w:t>
      </w:r>
      <w:r w:rsidR="008012BE">
        <w:rPr>
          <w:rFonts w:ascii="Georgia" w:hAnsi="Georgia" w:cs="Aharoni"/>
          <w:sz w:val="28"/>
          <w:szCs w:val="28"/>
          <w:lang w:val="ru-RU"/>
        </w:rPr>
        <w:t>Однако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 согласно </w:t>
      </w:r>
      <w:r w:rsidR="00BA6CBE">
        <w:rPr>
          <w:rFonts w:ascii="Georgia" w:hAnsi="Georgia" w:cs="Aharoni"/>
          <w:sz w:val="28"/>
          <w:szCs w:val="28"/>
          <w:lang w:val="ru-RU"/>
        </w:rPr>
        <w:t>«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>Отчет</w:t>
      </w:r>
      <w:r w:rsidR="00BF31C4">
        <w:rPr>
          <w:rFonts w:ascii="Georgia" w:hAnsi="Georgia" w:cs="Aharoni"/>
          <w:sz w:val="28"/>
          <w:szCs w:val="28"/>
          <w:lang w:val="ru-RU"/>
        </w:rPr>
        <w:t>у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 по анализу законодательного поля по обеспечению и финансированию медицинских и социальных услуг для подростков с ВИЧ с целью сохранения СРЗ»</w:t>
      </w:r>
      <w:r w:rsidRPr="008012BE">
        <w:rPr>
          <w:rStyle w:val="a9"/>
          <w:rFonts w:ascii="Georgia" w:hAnsi="Georgia" w:cs="Aharoni"/>
          <w:sz w:val="28"/>
          <w:szCs w:val="28"/>
          <w:lang w:val="ru-RU"/>
        </w:rPr>
        <w:footnoteReference w:id="15"/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 существует 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lastRenderedPageBreak/>
        <w:t xml:space="preserve">коллизия в 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>законодательстве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: 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 xml:space="preserve">согласно </w:t>
      </w:r>
      <w:r w:rsidR="00BF31C4">
        <w:rPr>
          <w:rFonts w:ascii="Georgia" w:hAnsi="Georgia" w:cs="Aharoni"/>
          <w:sz w:val="28"/>
          <w:szCs w:val="28"/>
          <w:lang w:val="ru-RU"/>
        </w:rPr>
        <w:t>С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>т. 285 Гражданского кодекса Украины</w:t>
      </w:r>
      <w:r w:rsidR="008012BE" w:rsidRPr="008012BE">
        <w:rPr>
          <w:rStyle w:val="a9"/>
          <w:rFonts w:ascii="Georgia" w:hAnsi="Georgia" w:cs="Aharoni"/>
          <w:sz w:val="28"/>
          <w:szCs w:val="28"/>
          <w:lang w:val="ru-RU"/>
        </w:rPr>
        <w:footnoteReference w:id="16"/>
      </w:r>
      <w:r w:rsidR="00696372">
        <w:rPr>
          <w:rFonts w:ascii="Georgia" w:hAnsi="Georgia" w:cs="Aharoni"/>
          <w:sz w:val="28"/>
          <w:szCs w:val="28"/>
          <w:lang w:val="ru-RU"/>
        </w:rPr>
        <w:t xml:space="preserve"> 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самостоятельно получить результаты теста на ВИЧ 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 xml:space="preserve">имеют право только особы, достигшие 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>18 лет, хотя про</w:t>
      </w:r>
      <w:r w:rsidR="008012BE">
        <w:rPr>
          <w:rFonts w:ascii="Georgia" w:hAnsi="Georgia" w:cs="Aharoni"/>
          <w:sz w:val="28"/>
          <w:szCs w:val="28"/>
          <w:lang w:val="ru-RU"/>
        </w:rPr>
        <w:t>йти тест на ВИЧ можно с 14 лет. Данный факт свидетельствует о</w:t>
      </w:r>
      <w:r w:rsidR="003966AD" w:rsidRPr="008012BE">
        <w:rPr>
          <w:rFonts w:ascii="Georgia" w:hAnsi="Georgia" w:cs="Aharoni"/>
          <w:sz w:val="28"/>
          <w:szCs w:val="28"/>
          <w:lang w:val="ru-RU"/>
        </w:rPr>
        <w:t xml:space="preserve"> необходим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>ост</w:t>
      </w:r>
      <w:r w:rsidR="008012BE">
        <w:rPr>
          <w:rFonts w:ascii="Georgia" w:hAnsi="Georgia" w:cs="Aharoni"/>
          <w:sz w:val="28"/>
          <w:szCs w:val="28"/>
          <w:lang w:val="ru-RU"/>
        </w:rPr>
        <w:t>и</w:t>
      </w:r>
      <w:r w:rsidR="008012BE" w:rsidRPr="008012BE">
        <w:rPr>
          <w:rFonts w:ascii="Georgia" w:hAnsi="Georgia" w:cs="Aharoni"/>
          <w:sz w:val="28"/>
          <w:szCs w:val="28"/>
          <w:lang w:val="ru-RU"/>
        </w:rPr>
        <w:t xml:space="preserve"> привести в соответствие упомянутые противоречащие друг другу нормы закона</w:t>
      </w:r>
      <w:r w:rsidR="008012BE" w:rsidRPr="008012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CEB35D" w14:textId="77777777" w:rsidR="009C39B2" w:rsidRDefault="009C39B2" w:rsidP="005D727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3F4D1" w14:textId="77777777" w:rsidR="00E53445" w:rsidRPr="00F15761" w:rsidRDefault="00E53445" w:rsidP="005D7277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  <w:r w:rsidRPr="00F15761">
        <w:rPr>
          <w:rFonts w:ascii="Georgia" w:eastAsia="Times New Roman" w:hAnsi="Georgia" w:cs="Aharoni"/>
          <w:b/>
          <w:sz w:val="28"/>
          <w:szCs w:val="28"/>
        </w:rPr>
        <w:t xml:space="preserve">Ограничение в доступе к бесплатному тестированию </w:t>
      </w:r>
      <w:r>
        <w:rPr>
          <w:rFonts w:ascii="Georgia" w:eastAsia="Times New Roman" w:hAnsi="Georgia" w:cs="Aharoni"/>
          <w:b/>
          <w:sz w:val="28"/>
          <w:szCs w:val="28"/>
        </w:rPr>
        <w:t>на ВИЧ</w:t>
      </w:r>
    </w:p>
    <w:p w14:paraId="1993BD7C" w14:textId="03D622D1" w:rsidR="003966AD" w:rsidRPr="00521C72" w:rsidRDefault="00521C72" w:rsidP="003B43FB">
      <w:pPr>
        <w:contextualSpacing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</w:t>
      </w:r>
      <w:r w:rsidR="003966AD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некоторых государственных пунктах тестирования </w:t>
      </w:r>
      <w:r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на ВИЧ </w:t>
      </w: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с подростков </w:t>
      </w:r>
      <w:r w:rsidR="002E06F8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вз</w:t>
      </w:r>
      <w:r w:rsidR="00E230E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ы</w:t>
      </w:r>
      <w:r w:rsidR="002E06F8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мают</w:t>
      </w:r>
      <w:r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плату </w:t>
      </w:r>
      <w:r w:rsidR="003966AD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за тест, хотя согласно </w:t>
      </w:r>
      <w:r w:rsidR="0066501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Ст. 6 Закона</w:t>
      </w:r>
      <w:r w:rsidR="003966AD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Украины </w:t>
      </w:r>
      <w:r w:rsidR="00BA6CBE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«</w:t>
      </w:r>
      <w:r w:rsidR="003966AD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 противодействии распространению болезней, обусловленных вирусом иммунодефицита человека (ВИЧ), и правовой и социальной защите людей, живущих с ВИЧ»</w:t>
      </w:r>
      <w:r>
        <w:rPr>
          <w:rStyle w:val="a9"/>
          <w:rFonts w:ascii="Georgia" w:eastAsia="Times New Roman" w:hAnsi="Georgia" w:cs="Aharoni"/>
          <w:color w:val="auto"/>
          <w:sz w:val="28"/>
          <w:szCs w:val="28"/>
          <w:lang w:eastAsia="uk-UA"/>
        </w:rPr>
        <w:footnoteReference w:id="17"/>
      </w:r>
      <w:r w:rsidR="003966AD" w:rsidRPr="00521C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, тестирование на ВИЧ проводится бесплатно в государственных учреждениях.</w:t>
      </w:r>
    </w:p>
    <w:p w14:paraId="53D9036E" w14:textId="77777777" w:rsidR="003966AD" w:rsidRPr="00521C72" w:rsidRDefault="003966AD" w:rsidP="003B43FB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</w:p>
    <w:p w14:paraId="47657471" w14:textId="6CFFBB80" w:rsidR="003966AD" w:rsidRPr="00B95E21" w:rsidRDefault="00B95E21" w:rsidP="003B43FB">
      <w:pPr>
        <w:pStyle w:val="2"/>
        <w:spacing w:before="0"/>
        <w:rPr>
          <w:rFonts w:ascii="Georgia" w:eastAsia="Times New Roman" w:hAnsi="Georgia"/>
          <w:color w:val="000000" w:themeColor="text1"/>
          <w:sz w:val="28"/>
          <w:szCs w:val="28"/>
        </w:rPr>
      </w:pPr>
      <w:bookmarkStart w:id="34" w:name="_Toc500516303"/>
      <w:bookmarkStart w:id="35" w:name="_Toc500763898"/>
      <w:r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Грузия </w:t>
      </w:r>
      <w:r w:rsidR="006C308E">
        <w:rPr>
          <w:rFonts w:ascii="Georgia" w:eastAsia="Times New Roman" w:hAnsi="Georgia"/>
          <w:color w:val="000000" w:themeColor="text1"/>
          <w:sz w:val="28"/>
          <w:szCs w:val="28"/>
        </w:rPr>
        <w:t>–</w:t>
      </w:r>
      <w:r w:rsidR="003966AD"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г. Тбилиси</w:t>
      </w:r>
      <w:bookmarkEnd w:id="34"/>
      <w:bookmarkEnd w:id="35"/>
      <w:r w:rsidR="003966AD" w:rsidRPr="00B95E21">
        <w:rPr>
          <w:rFonts w:ascii="Georgia" w:eastAsia="Times New Roman" w:hAnsi="Georgia"/>
          <w:color w:val="000000" w:themeColor="text1"/>
          <w:sz w:val="28"/>
          <w:szCs w:val="28"/>
        </w:rPr>
        <w:t xml:space="preserve"> </w:t>
      </w:r>
    </w:p>
    <w:p w14:paraId="151E6CB4" w14:textId="77777777" w:rsidR="00F23D5C" w:rsidRDefault="00F23D5C" w:rsidP="005D727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CE33F" w14:textId="77777777" w:rsidR="00F23D5C" w:rsidRPr="00F15761" w:rsidRDefault="00F23D5C" w:rsidP="005D7277">
      <w:pPr>
        <w:contextualSpacing/>
        <w:jc w:val="both"/>
        <w:rPr>
          <w:rFonts w:ascii="Georgia" w:eastAsia="Times New Roman" w:hAnsi="Georgia" w:cs="Aharoni"/>
          <w:b/>
          <w:sz w:val="28"/>
          <w:szCs w:val="28"/>
        </w:rPr>
      </w:pPr>
      <w:r w:rsidRPr="00F15761">
        <w:rPr>
          <w:rFonts w:ascii="Georgia" w:eastAsia="Times New Roman" w:hAnsi="Georgia" w:cs="Aharoni"/>
          <w:b/>
          <w:sz w:val="28"/>
          <w:szCs w:val="28"/>
        </w:rPr>
        <w:t xml:space="preserve">Ограничение в доступе к бесплатному тестированию </w:t>
      </w:r>
      <w:r>
        <w:rPr>
          <w:rFonts w:ascii="Georgia" w:eastAsia="Times New Roman" w:hAnsi="Georgia" w:cs="Aharoni"/>
          <w:b/>
          <w:sz w:val="28"/>
          <w:szCs w:val="28"/>
        </w:rPr>
        <w:t>на ВИЧ</w:t>
      </w:r>
    </w:p>
    <w:p w14:paraId="79E6C804" w14:textId="52F40A33" w:rsidR="00A63AB7" w:rsidRDefault="00E230E7" w:rsidP="005D7277">
      <w:pPr>
        <w:contextualSpacing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Бесплатный тест на ВИЧ в Тбилиси можно сдать только в</w:t>
      </w:r>
      <w:r w:rsidR="006963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66501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Ц</w:t>
      </w:r>
      <w:r w:rsidR="008A691D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ентре профилактики и борьбы со СПИДом</w:t>
      </w:r>
      <w:r w:rsidR="0069637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г.</w:t>
      </w:r>
      <w:r w:rsidR="00D17028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Тбилиси и некоторых сервисных НК</w:t>
      </w:r>
      <w:r w:rsidR="00A63AB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</w:t>
      </w: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,</w:t>
      </w:r>
      <w:r w:rsidR="003966AD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в остальных </w:t>
      </w:r>
      <w:r w:rsidR="00A63AB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городских </w:t>
      </w:r>
      <w:r w:rsidR="003966AD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пунктах тестирования на ВИЧ </w:t>
      </w:r>
      <w:r w:rsidR="00A63AB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анализ </w:t>
      </w:r>
      <w:r w:rsidR="003966AD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является платным и </w:t>
      </w:r>
      <w:r w:rsidR="00A63AB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его</w:t>
      </w:r>
      <w:r w:rsidR="003966AD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стоимость составляет около 4 долларов.</w:t>
      </w:r>
    </w:p>
    <w:p w14:paraId="5CD47AD2" w14:textId="77777777" w:rsidR="00D17028" w:rsidRDefault="00D17028" w:rsidP="005D7277">
      <w:pPr>
        <w:contextualSpacing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</w:p>
    <w:p w14:paraId="5E78AEFE" w14:textId="77777777" w:rsidR="00665010" w:rsidRPr="00665010" w:rsidRDefault="00665010" w:rsidP="00665010">
      <w:pPr>
        <w:jc w:val="both"/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</w:pPr>
      <w:r w:rsidRPr="00665010"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 xml:space="preserve">Отсутствие доступа к анонимному тестированию </w:t>
      </w:r>
    </w:p>
    <w:p w14:paraId="56DE24E8" w14:textId="683EA0C3" w:rsidR="003966AD" w:rsidRPr="009B0890" w:rsidRDefault="00D17028" w:rsidP="005D7277">
      <w:pPr>
        <w:contextualSpacing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Ст.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6 </w:t>
      </w:r>
      <w:r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Закона 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Грузии </w:t>
      </w:r>
      <w:r w:rsidR="00BA6CBE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«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 ВИЧ-инфекции/СПИДе»</w:t>
      </w:r>
      <w:r w:rsidR="00F720C7" w:rsidRPr="00231FE4">
        <w:rPr>
          <w:rStyle w:val="a9"/>
          <w:rFonts w:eastAsia="Times New Roman"/>
          <w:lang w:eastAsia="uk-UA"/>
        </w:rPr>
        <w:footnoteReference w:id="18"/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в части о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тес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тировании на ВИЧ физических лиц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указано анонимное и конфиденц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иальное тестирование. Однако в З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аконе 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отсутствует детализация процесса предоставления 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анонимн</w:t>
      </w:r>
      <w:r w:rsidR="00F720C7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ого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или конфиденциальн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ого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тестирования. На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практике</w:t>
      </w:r>
      <w:r w:rsidR="00FC1B7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очень часто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F6093C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требуют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предостав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ить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официальные 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документы</w:t>
      </w:r>
      <w:r w:rsidR="00A02E14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,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удостоверяющие личность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(</w:t>
      </w:r>
      <w:r w:rsidR="00B4068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например, 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паспорт). Таким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образом,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в </w:t>
      </w:r>
      <w:r w:rsid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г. Тбилиси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во всех городских пунктах тестирования на ВИЧ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, кроме </w:t>
      </w:r>
      <w:r w:rsidR="003B2EDC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Ц</w:t>
      </w:r>
      <w:r w:rsidR="009B0890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ентр</w:t>
      </w:r>
      <w:r w:rsid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а</w:t>
      </w:r>
      <w:r w:rsidR="009B0890" w:rsidRPr="008A691D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профилактики и борьбы со СПИДом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и сервисных НКО,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тестирование на ВИЧ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для подростков </w:t>
      </w:r>
      <w:r w:rsidR="003966AD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является только конфиденциальным, </w:t>
      </w:r>
      <w:r w:rsidR="009B0890" w:rsidRPr="009B089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но не анонимным.</w:t>
      </w:r>
    </w:p>
    <w:p w14:paraId="233AC1EF" w14:textId="77777777" w:rsidR="009B0890" w:rsidRDefault="009B0890" w:rsidP="005D727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EA5A6" w14:textId="775091FA" w:rsidR="00FC1B7D" w:rsidRPr="00FC1B7D" w:rsidRDefault="00233AAA" w:rsidP="005D727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 xml:space="preserve">Отсутствие качественного </w:t>
      </w:r>
      <w:proofErr w:type="gramStart"/>
      <w:r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 xml:space="preserve">до- </w:t>
      </w:r>
      <w:r w:rsidR="00FC1B7D" w:rsidRPr="00FC1B7D"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>и</w:t>
      </w:r>
      <w:proofErr w:type="gramEnd"/>
      <w:r w:rsidR="00FC1B7D" w:rsidRPr="00FC1B7D"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 xml:space="preserve"> после</w:t>
      </w:r>
      <w:r w:rsidR="00E230E7"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>-</w:t>
      </w:r>
      <w:r w:rsidR="00FC1B7D" w:rsidRPr="00FC1B7D">
        <w:rPr>
          <w:rFonts w:ascii="Georgia" w:eastAsia="Times New Roman" w:hAnsi="Georgia" w:cs="Aharoni"/>
          <w:b/>
          <w:color w:val="auto"/>
          <w:sz w:val="28"/>
          <w:szCs w:val="28"/>
          <w:lang w:eastAsia="uk-UA"/>
        </w:rPr>
        <w:t>тестового консультирования</w:t>
      </w:r>
    </w:p>
    <w:p w14:paraId="38959125" w14:textId="5AB7AD5C" w:rsidR="003966AD" w:rsidRPr="00DD060F" w:rsidRDefault="007548B9" w:rsidP="005D7277">
      <w:pPr>
        <w:contextualSpacing/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П</w:t>
      </w:r>
      <w:r w:rsidR="007C4118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ри тестировании на ВИЧ </w:t>
      </w:r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волонтер</w:t>
      </w:r>
      <w:r w:rsidR="00DD060F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ам</w:t>
      </w:r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proofErr w:type="spellStart"/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Teenergizer</w:t>
      </w:r>
      <w:proofErr w:type="spellEnd"/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врачи не предостав</w:t>
      </w:r>
      <w:r w:rsidR="00DD060F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или</w:t>
      </w:r>
      <w:r w:rsidR="00AE7405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DD060F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ни </w:t>
      </w:r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до</w:t>
      </w:r>
      <w:r w:rsidR="00DD060F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-, ни</w:t>
      </w:r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после</w:t>
      </w:r>
      <w:r w:rsidR="00E230E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-</w:t>
      </w:r>
      <w:r w:rsid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тестового консультировани</w:t>
      </w:r>
      <w:r w:rsidR="00F34B5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я</w:t>
      </w:r>
      <w:r w:rsidR="00E230E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, что существенно </w:t>
      </w:r>
      <w:r w:rsidR="003966AD" w:rsidRPr="00DD060F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снижает уровень информированности подростков о существующих рисках для их здоровья.</w:t>
      </w:r>
    </w:p>
    <w:p w14:paraId="5CEE08FD" w14:textId="77777777" w:rsidR="000D5BE2" w:rsidRDefault="000D5BE2" w:rsidP="00BF2D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DBB5DE" w14:textId="77777777" w:rsidR="003966AD" w:rsidRPr="004252D9" w:rsidRDefault="000D5BE2" w:rsidP="00B8655F">
      <w:pPr>
        <w:pStyle w:val="1"/>
        <w:rPr>
          <w:rFonts w:ascii="Georgia" w:hAnsi="Georgia"/>
          <w:color w:val="1F497D" w:themeColor="text2"/>
          <w:sz w:val="32"/>
          <w:szCs w:val="32"/>
          <w:lang w:val="ru-RU"/>
        </w:rPr>
      </w:pPr>
      <w:bookmarkStart w:id="36" w:name="_Toc500516304"/>
      <w:bookmarkStart w:id="37" w:name="_Toc500763899"/>
      <w:r w:rsidRPr="004252D9">
        <w:rPr>
          <w:rFonts w:ascii="Georgia" w:hAnsi="Georgia"/>
          <w:color w:val="1F497D" w:themeColor="text2"/>
          <w:sz w:val="32"/>
          <w:szCs w:val="32"/>
          <w:lang w:val="ru-RU"/>
        </w:rPr>
        <w:lastRenderedPageBreak/>
        <w:t>Выводы</w:t>
      </w:r>
      <w:r w:rsidR="00C85B83" w:rsidRPr="004252D9">
        <w:rPr>
          <w:rFonts w:ascii="Georgia" w:hAnsi="Georgia"/>
          <w:color w:val="1F497D" w:themeColor="text2"/>
          <w:sz w:val="32"/>
          <w:szCs w:val="32"/>
          <w:lang w:val="ru-RU"/>
        </w:rPr>
        <w:t xml:space="preserve"> и рекомендации</w:t>
      </w:r>
      <w:bookmarkEnd w:id="36"/>
      <w:bookmarkEnd w:id="37"/>
    </w:p>
    <w:p w14:paraId="7D7CFDDC" w14:textId="77777777" w:rsidR="003966AD" w:rsidRPr="000D5BE2" w:rsidRDefault="003966AD" w:rsidP="003B43FB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bookmarkStart w:id="38" w:name="_tunr05shh2eo" w:colFirst="0" w:colLast="0"/>
      <w:bookmarkEnd w:id="38"/>
      <w:r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Опираясь на </w:t>
      </w:r>
      <w:r w:rsidR="000D5BE2"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полученные результаты</w:t>
      </w:r>
      <w:r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, </w:t>
      </w:r>
      <w:r w:rsidR="007548B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можно</w:t>
      </w:r>
      <w:r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выдел</w:t>
      </w:r>
      <w:r w:rsidR="007548B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ить</w:t>
      </w:r>
      <w:r w:rsidR="00AD771A" w:rsidRPr="00AD771A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0D5BE2"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два</w:t>
      </w:r>
      <w:r w:rsidR="00AD771A" w:rsidRPr="00AD771A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0D5BE2"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основных </w:t>
      </w:r>
      <w:r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барьер</w:t>
      </w:r>
      <w:r w:rsidR="000D5BE2"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а</w:t>
      </w:r>
      <w:r w:rsidRPr="000D5BE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в доступе к тестированию на ВИЧ среди подростков, которые являются схожими для всех трех стран, а именно:</w:t>
      </w:r>
    </w:p>
    <w:p w14:paraId="5E975956" w14:textId="77777777" w:rsidR="000D5BE2" w:rsidRPr="004C0A09" w:rsidRDefault="00C85B83" w:rsidP="004C0A09">
      <w:pPr>
        <w:pStyle w:val="aa"/>
        <w:numPr>
          <w:ilvl w:val="0"/>
          <w:numId w:val="9"/>
        </w:numPr>
        <w:jc w:val="both"/>
        <w:rPr>
          <w:rFonts w:ascii="Georgia" w:eastAsia="Times New Roman" w:hAnsi="Georgia" w:cs="Aharoni"/>
          <w:sz w:val="28"/>
          <w:szCs w:val="28"/>
        </w:rPr>
      </w:pPr>
      <w:bookmarkStart w:id="39" w:name="_lne6l6c2bqlm" w:colFirst="0" w:colLast="0"/>
      <w:bookmarkEnd w:id="39"/>
      <w:r w:rsidRPr="004C0A09">
        <w:rPr>
          <w:rFonts w:ascii="Georgia" w:eastAsia="Times New Roman" w:hAnsi="Georgia" w:cs="Aharoni"/>
          <w:sz w:val="28"/>
          <w:szCs w:val="28"/>
        </w:rPr>
        <w:t xml:space="preserve">Ограничение </w:t>
      </w:r>
      <w:r w:rsidR="000D5BE2" w:rsidRPr="004C0A09">
        <w:rPr>
          <w:rFonts w:ascii="Georgia" w:eastAsia="Times New Roman" w:hAnsi="Georgia" w:cs="Aharoni"/>
          <w:sz w:val="28"/>
          <w:szCs w:val="28"/>
        </w:rPr>
        <w:t>по возрасту</w:t>
      </w:r>
    </w:p>
    <w:p w14:paraId="6F4B1DFE" w14:textId="77777777" w:rsidR="000D5BE2" w:rsidRPr="004C0A09" w:rsidRDefault="00C85B83" w:rsidP="004C0A09">
      <w:pPr>
        <w:pStyle w:val="aa"/>
        <w:numPr>
          <w:ilvl w:val="0"/>
          <w:numId w:val="9"/>
        </w:numPr>
        <w:jc w:val="both"/>
        <w:rPr>
          <w:rFonts w:ascii="Georgia" w:eastAsia="Times New Roman" w:hAnsi="Georgia" w:cs="Aharoni"/>
          <w:sz w:val="28"/>
          <w:szCs w:val="28"/>
        </w:rPr>
      </w:pPr>
      <w:r w:rsidRPr="004C0A09">
        <w:rPr>
          <w:rFonts w:ascii="Georgia" w:eastAsia="Times New Roman" w:hAnsi="Georgia" w:cs="Aharoni"/>
          <w:sz w:val="28"/>
          <w:szCs w:val="28"/>
        </w:rPr>
        <w:t xml:space="preserve">Ограничение </w:t>
      </w:r>
      <w:r w:rsidR="000D5BE2" w:rsidRPr="004C0A09">
        <w:rPr>
          <w:rFonts w:ascii="Georgia" w:eastAsia="Times New Roman" w:hAnsi="Georgia" w:cs="Aharoni"/>
          <w:sz w:val="28"/>
          <w:szCs w:val="28"/>
        </w:rPr>
        <w:t>в доступе к бесплатному тестированию на ВИЧ</w:t>
      </w:r>
    </w:p>
    <w:p w14:paraId="2FCA8CBD" w14:textId="77777777" w:rsidR="00012CCF" w:rsidRPr="00C85B83" w:rsidRDefault="00012CCF" w:rsidP="003966AD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bookmarkStart w:id="40" w:name="_s4vlgffkoix8" w:colFirst="0" w:colLast="0"/>
      <w:bookmarkStart w:id="41" w:name="_gjdgxs" w:colFirst="0" w:colLast="0"/>
      <w:bookmarkEnd w:id="40"/>
      <w:bookmarkEnd w:id="41"/>
    </w:p>
    <w:p w14:paraId="0886050E" w14:textId="53827FEE" w:rsidR="00C85B83" w:rsidRPr="00C85B83" w:rsidRDefault="00C85B83" w:rsidP="003966AD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Кроме указанных барьеров</w:t>
      </w:r>
      <w:r w:rsidR="00286E5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, </w:t>
      </w:r>
      <w:r w:rsidR="00286E50"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так же 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были </w:t>
      </w:r>
      <w:r w:rsidR="00286E50"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выявлены </w:t>
      </w:r>
      <w:r w:rsidR="00E230E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такие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:</w:t>
      </w:r>
    </w:p>
    <w:p w14:paraId="0230B268" w14:textId="77777777" w:rsidR="00012CCF" w:rsidRPr="004C0A09" w:rsidRDefault="00C85B83" w:rsidP="004C0A09">
      <w:pPr>
        <w:pStyle w:val="aa"/>
        <w:numPr>
          <w:ilvl w:val="0"/>
          <w:numId w:val="10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Чрезмерная длительность и сложность процесса прохождения тестирования на ВИЧ (Россия)</w:t>
      </w:r>
    </w:p>
    <w:p w14:paraId="2138FCC6" w14:textId="77777777" w:rsidR="00012CCF" w:rsidRPr="004C0A09" w:rsidRDefault="00C85B83" w:rsidP="004C0A09">
      <w:pPr>
        <w:pStyle w:val="aa"/>
        <w:numPr>
          <w:ilvl w:val="0"/>
          <w:numId w:val="10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Ограничение в доступе к экспресс-тестированию на ВИЧ (Россия)</w:t>
      </w:r>
    </w:p>
    <w:p w14:paraId="22460C3A" w14:textId="77777777" w:rsidR="00C85B83" w:rsidRPr="004C0A09" w:rsidRDefault="00C85B83" w:rsidP="004C0A09">
      <w:pPr>
        <w:pStyle w:val="aa"/>
        <w:numPr>
          <w:ilvl w:val="0"/>
          <w:numId w:val="10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Отсутствие доступа к анонимному тестированию (Грузия)</w:t>
      </w:r>
    </w:p>
    <w:p w14:paraId="744FE4CF" w14:textId="592C4FC9" w:rsidR="00C85B83" w:rsidRPr="004C0A09" w:rsidRDefault="00C85B83" w:rsidP="004C0A09">
      <w:pPr>
        <w:pStyle w:val="aa"/>
        <w:numPr>
          <w:ilvl w:val="0"/>
          <w:numId w:val="10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Отсутствие качественного </w:t>
      </w:r>
      <w:proofErr w:type="gramStart"/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до- и</w:t>
      </w:r>
      <w:proofErr w:type="gramEnd"/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после</w:t>
      </w:r>
      <w:r w:rsidR="00E230E7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-</w:t>
      </w:r>
      <w:r w:rsidRPr="004C0A09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тестового консультирования (Грузия)</w:t>
      </w:r>
    </w:p>
    <w:p w14:paraId="3809CDF0" w14:textId="77777777" w:rsidR="00C85B83" w:rsidRDefault="00C85B83" w:rsidP="00C85B83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</w:p>
    <w:p w14:paraId="7ACE8428" w14:textId="77777777" w:rsidR="00D3245A" w:rsidRPr="00931AD6" w:rsidRDefault="00D3245A" w:rsidP="00D3245A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Гармонизировать нормативно-правовую базу в сфере доступа к тестированию на ВИЧ для людей младше 18ти лет в странах региона, где существуют явные несоответствия</w:t>
      </w:r>
    </w:p>
    <w:p w14:paraId="1CE7DA10" w14:textId="77777777" w:rsidR="00D3245A" w:rsidRDefault="00D3245A" w:rsidP="00A35496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931AD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Совместно с сообществом подростков разработать или обновить протоколы по тестированию на ВИЧ, в ключе, дружественном для подростков и молодых людей, с дальнейшим внедрением разработанных документов по всем пунктам тестирования</w:t>
      </w:r>
    </w:p>
    <w:p w14:paraId="17E207F3" w14:textId="29D94869" w:rsidR="00D3245A" w:rsidRPr="00D3245A" w:rsidRDefault="00D3245A" w:rsidP="00A35496">
      <w:pPr>
        <w:pStyle w:val="aa"/>
        <w:numPr>
          <w:ilvl w:val="0"/>
          <w:numId w:val="13"/>
        </w:num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С</w:t>
      </w:r>
      <w:r w:rsidRPr="00D3245A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овместно с сообществом подростков разработать механизмы обратной связи по предоставлению услуг по тестированию на ВИЧ среди подростков для постоянной оценки качества и доступности тестирования</w:t>
      </w:r>
      <w:r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.</w:t>
      </w:r>
    </w:p>
    <w:p w14:paraId="66AED99E" w14:textId="5557B15E" w:rsidR="00A35496" w:rsidRDefault="00C85B83" w:rsidP="00A35496">
      <w:pPr>
        <w:jc w:val="both"/>
        <w:rPr>
          <w:rFonts w:ascii="Georgia" w:eastAsia="Times New Roman" w:hAnsi="Georgia" w:cs="Aharoni"/>
          <w:color w:val="auto"/>
          <w:sz w:val="28"/>
          <w:szCs w:val="28"/>
          <w:lang w:eastAsia="uk-UA"/>
        </w:rPr>
      </w:pP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Информация</w:t>
      </w:r>
      <w:r w:rsidR="00607122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286E50"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 барьерах в доступе к тестированию на ВИЧ среди подростков </w:t>
      </w:r>
      <w:r w:rsidR="00286E5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в </w:t>
      </w:r>
      <w:r w:rsidR="00286E50"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странах </w:t>
      </w:r>
      <w:r w:rsidR="00286E5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региона </w:t>
      </w:r>
      <w:r w:rsidR="00286E50"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ВЕЦА</w:t>
      </w:r>
      <w:r w:rsidR="00AD771A" w:rsidRPr="00AD771A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 </w:t>
      </w:r>
      <w:r w:rsidR="0049748C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представленная в Отчете </w:t>
      </w:r>
      <w:r w:rsidR="00286E5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послужит 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осно</w:t>
      </w:r>
      <w:r w:rsidR="002B7DEC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в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ой для </w:t>
      </w:r>
      <w:r w:rsidR="00286E50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дальнейших </w:t>
      </w:r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 xml:space="preserve">адвокационных мероприятий команды </w:t>
      </w:r>
      <w:proofErr w:type="spellStart"/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Teenergizer</w:t>
      </w:r>
      <w:proofErr w:type="spellEnd"/>
      <w:r w:rsidRPr="00C85B83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t>.</w:t>
      </w:r>
      <w:r w:rsidR="00A35496">
        <w:rPr>
          <w:rFonts w:ascii="Georgia" w:eastAsia="Times New Roman" w:hAnsi="Georgia" w:cs="Aharoni"/>
          <w:color w:val="auto"/>
          <w:sz w:val="28"/>
          <w:szCs w:val="28"/>
          <w:lang w:eastAsia="uk-UA"/>
        </w:rPr>
        <w:br w:type="page"/>
      </w:r>
    </w:p>
    <w:p w14:paraId="6EB8F14F" w14:textId="02B9A11E" w:rsidR="00C85B83" w:rsidRPr="003A4623" w:rsidRDefault="00A35496" w:rsidP="00B8655F">
      <w:pPr>
        <w:pStyle w:val="1"/>
        <w:rPr>
          <w:rFonts w:ascii="Georgia" w:hAnsi="Georgia"/>
          <w:color w:val="1F497D" w:themeColor="text2"/>
          <w:sz w:val="32"/>
          <w:szCs w:val="32"/>
        </w:rPr>
      </w:pPr>
      <w:proofErr w:type="spellStart"/>
      <w:r w:rsidRPr="003A4623">
        <w:rPr>
          <w:rFonts w:ascii="Georgia" w:hAnsi="Georgia"/>
          <w:color w:val="1F497D" w:themeColor="text2"/>
          <w:sz w:val="32"/>
          <w:szCs w:val="32"/>
        </w:rPr>
        <w:lastRenderedPageBreak/>
        <w:t>Аббревиатуры</w:t>
      </w:r>
      <w:proofErr w:type="spellEnd"/>
      <w:r w:rsidRPr="003A4623">
        <w:rPr>
          <w:rFonts w:ascii="Georgia" w:hAnsi="Georgia"/>
          <w:color w:val="1F497D" w:themeColor="text2"/>
          <w:sz w:val="32"/>
          <w:szCs w:val="32"/>
        </w:rPr>
        <w:t xml:space="preserve">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210"/>
      </w:tblGrid>
      <w:tr w:rsidR="00A35496" w:rsidRPr="00A35496" w14:paraId="454D019D" w14:textId="77777777" w:rsidTr="00DA6DE1">
        <w:tc>
          <w:tcPr>
            <w:tcW w:w="2339" w:type="dxa"/>
          </w:tcPr>
          <w:p w14:paraId="6BB191F9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ВИЧ</w:t>
            </w:r>
          </w:p>
        </w:tc>
        <w:tc>
          <w:tcPr>
            <w:tcW w:w="7210" w:type="dxa"/>
          </w:tcPr>
          <w:p w14:paraId="1639DFD7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Вирус иммунодефицита человека</w:t>
            </w:r>
          </w:p>
        </w:tc>
      </w:tr>
      <w:tr w:rsidR="00A35496" w:rsidRPr="00A35496" w14:paraId="3198E004" w14:textId="77777777" w:rsidTr="00DA6DE1">
        <w:tc>
          <w:tcPr>
            <w:tcW w:w="2339" w:type="dxa"/>
          </w:tcPr>
          <w:p w14:paraId="3643BAF4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5F67F117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A35496" w:rsidRPr="00A35496" w14:paraId="402F0C07" w14:textId="77777777" w:rsidTr="00DA6DE1">
        <w:tc>
          <w:tcPr>
            <w:tcW w:w="2339" w:type="dxa"/>
          </w:tcPr>
          <w:p w14:paraId="50D6B911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 xml:space="preserve">ВЕЦА </w:t>
            </w:r>
          </w:p>
        </w:tc>
        <w:tc>
          <w:tcPr>
            <w:tcW w:w="7210" w:type="dxa"/>
          </w:tcPr>
          <w:p w14:paraId="5886A32E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Восточная Европа и Центральная Азия</w:t>
            </w:r>
          </w:p>
        </w:tc>
      </w:tr>
      <w:tr w:rsidR="00A35496" w:rsidRPr="00A35496" w14:paraId="23932C30" w14:textId="77777777" w:rsidTr="00DA6DE1">
        <w:tc>
          <w:tcPr>
            <w:tcW w:w="2339" w:type="dxa"/>
          </w:tcPr>
          <w:p w14:paraId="67ED4D18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15B388C8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D16747" w:rsidRPr="00A35496" w14:paraId="6D752A27" w14:textId="77777777" w:rsidTr="00DA6DE1">
        <w:tc>
          <w:tcPr>
            <w:tcW w:w="2339" w:type="dxa"/>
          </w:tcPr>
          <w:p w14:paraId="15FF6477" w14:textId="5D13BA1E" w:rsidR="00D16747" w:rsidRPr="00D16747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D16747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ГАУЗ</w:t>
            </w:r>
          </w:p>
        </w:tc>
        <w:tc>
          <w:tcPr>
            <w:tcW w:w="7210" w:type="dxa"/>
          </w:tcPr>
          <w:p w14:paraId="01BDE7E0" w14:textId="20B9AA60" w:rsidR="00D16747" w:rsidRPr="00A35496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Г</w:t>
            </w:r>
            <w:r w:rsidRPr="00D16747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осударственное автономное учреждение здравоохранения</w:t>
            </w:r>
          </w:p>
        </w:tc>
      </w:tr>
      <w:tr w:rsidR="00D16747" w:rsidRPr="00A35496" w14:paraId="0EA0577D" w14:textId="77777777" w:rsidTr="00DA6DE1">
        <w:tc>
          <w:tcPr>
            <w:tcW w:w="2339" w:type="dxa"/>
          </w:tcPr>
          <w:p w14:paraId="3BFFE7C1" w14:textId="77777777" w:rsidR="00D16747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636AADF4" w14:textId="77777777" w:rsidR="00D16747" w:rsidRPr="00A35496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D16747" w:rsidRPr="00A35496" w14:paraId="38E87235" w14:textId="77777777" w:rsidTr="00DA6DE1">
        <w:tc>
          <w:tcPr>
            <w:tcW w:w="2339" w:type="dxa"/>
          </w:tcPr>
          <w:p w14:paraId="15BAD542" w14:textId="792ED012" w:rsidR="00D16747" w:rsidRPr="00F74716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F7471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ГБУЗ</w:t>
            </w:r>
          </w:p>
        </w:tc>
        <w:tc>
          <w:tcPr>
            <w:tcW w:w="7210" w:type="dxa"/>
          </w:tcPr>
          <w:p w14:paraId="3B94074A" w14:textId="16EF9068" w:rsidR="00D16747" w:rsidRPr="00A35496" w:rsidRDefault="00F7471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F7471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Государственное бюджетное учреждение здравоохранения</w:t>
            </w:r>
          </w:p>
        </w:tc>
      </w:tr>
      <w:tr w:rsidR="00D16747" w:rsidRPr="00A35496" w14:paraId="388E5B37" w14:textId="77777777" w:rsidTr="00DA6DE1">
        <w:tc>
          <w:tcPr>
            <w:tcW w:w="2339" w:type="dxa"/>
          </w:tcPr>
          <w:p w14:paraId="02530E24" w14:textId="77777777" w:rsidR="00D16747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47523A2B" w14:textId="77777777" w:rsidR="00D16747" w:rsidRPr="00A35496" w:rsidRDefault="00D16747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A35496" w:rsidRPr="00A35496" w14:paraId="63C10E16" w14:textId="77777777" w:rsidTr="00DA6DE1">
        <w:tc>
          <w:tcPr>
            <w:tcW w:w="2339" w:type="dxa"/>
          </w:tcPr>
          <w:p w14:paraId="49E20662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ЛЖВ</w:t>
            </w:r>
          </w:p>
        </w:tc>
        <w:tc>
          <w:tcPr>
            <w:tcW w:w="7210" w:type="dxa"/>
          </w:tcPr>
          <w:p w14:paraId="7F1BACCC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Люди, живущие с ВИЧ</w:t>
            </w:r>
          </w:p>
        </w:tc>
      </w:tr>
      <w:tr w:rsidR="00A35496" w:rsidRPr="00A35496" w14:paraId="1E2C128F" w14:textId="77777777" w:rsidTr="00DA6DE1">
        <w:tc>
          <w:tcPr>
            <w:tcW w:w="2339" w:type="dxa"/>
          </w:tcPr>
          <w:p w14:paraId="00464520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22D69C04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A35496" w:rsidRPr="00A35496" w14:paraId="386F989A" w14:textId="77777777" w:rsidTr="00DA6DE1">
        <w:tc>
          <w:tcPr>
            <w:tcW w:w="2339" w:type="dxa"/>
          </w:tcPr>
          <w:p w14:paraId="1BD0B64B" w14:textId="669950D4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НК</w:t>
            </w: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7210" w:type="dxa"/>
          </w:tcPr>
          <w:p w14:paraId="30EE1385" w14:textId="08ED91BC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Не</w:t>
            </w:r>
            <w:r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коммерческая</w:t>
            </w: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 xml:space="preserve"> организация</w:t>
            </w:r>
          </w:p>
        </w:tc>
      </w:tr>
      <w:tr w:rsidR="00A35496" w:rsidRPr="00A35496" w14:paraId="0E709A5A" w14:textId="77777777" w:rsidTr="00DA6DE1">
        <w:tc>
          <w:tcPr>
            <w:tcW w:w="2339" w:type="dxa"/>
          </w:tcPr>
          <w:p w14:paraId="2C3E2A22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67E31A30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A35496" w:rsidRPr="00A35496" w14:paraId="156DB4AA" w14:textId="77777777" w:rsidTr="00DA6DE1">
        <w:tc>
          <w:tcPr>
            <w:tcW w:w="2339" w:type="dxa"/>
          </w:tcPr>
          <w:p w14:paraId="10DE2C4A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СПИД</w:t>
            </w:r>
          </w:p>
        </w:tc>
        <w:tc>
          <w:tcPr>
            <w:tcW w:w="7210" w:type="dxa"/>
          </w:tcPr>
          <w:p w14:paraId="3655D233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Синдром приобретенного вируса иммунодефицита</w:t>
            </w:r>
          </w:p>
        </w:tc>
      </w:tr>
      <w:tr w:rsidR="00A35496" w:rsidRPr="00A35496" w14:paraId="2FEF301C" w14:textId="77777777" w:rsidTr="00DA6DE1">
        <w:tc>
          <w:tcPr>
            <w:tcW w:w="2339" w:type="dxa"/>
          </w:tcPr>
          <w:p w14:paraId="2CB891D6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3FBF7B6F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A35496" w:rsidRPr="00A35496" w14:paraId="04DC90CF" w14:textId="77777777" w:rsidTr="00DA6DE1">
        <w:tc>
          <w:tcPr>
            <w:tcW w:w="2339" w:type="dxa"/>
          </w:tcPr>
          <w:p w14:paraId="06157366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  <w:t>ЮНИСЕФ</w:t>
            </w:r>
          </w:p>
        </w:tc>
        <w:tc>
          <w:tcPr>
            <w:tcW w:w="7210" w:type="dxa"/>
          </w:tcPr>
          <w:p w14:paraId="7FF8BFA1" w14:textId="77777777" w:rsidR="00A35496" w:rsidRPr="00A35496" w:rsidRDefault="00A35496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  <w:r w:rsidRPr="00A35496"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  <w:t>Детский фонд Организации Объединенных Наций</w:t>
            </w:r>
          </w:p>
        </w:tc>
      </w:tr>
      <w:tr w:rsidR="00C535D3" w:rsidRPr="00A35496" w14:paraId="0B3BDB73" w14:textId="77777777" w:rsidTr="00DA6DE1">
        <w:tc>
          <w:tcPr>
            <w:tcW w:w="2339" w:type="dxa"/>
          </w:tcPr>
          <w:p w14:paraId="6E5E9439" w14:textId="77777777" w:rsidR="00C535D3" w:rsidRPr="00A35496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3D6949AA" w14:textId="77777777" w:rsidR="00C535D3" w:rsidRPr="00A35496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C535D3" w:rsidRPr="00A35496" w14:paraId="06FFC52C" w14:textId="77777777" w:rsidTr="00DA6DE1">
        <w:tc>
          <w:tcPr>
            <w:tcW w:w="2339" w:type="dxa"/>
          </w:tcPr>
          <w:p w14:paraId="7EFEE64A" w14:textId="6F82E541" w:rsidR="00C535D3" w:rsidRPr="00C535D3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val="en-US" w:eastAsia="uk-UA"/>
              </w:rPr>
            </w:pPr>
            <w:r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val="en-US" w:eastAsia="uk-UA"/>
              </w:rPr>
              <w:t>AHF</w:t>
            </w:r>
          </w:p>
        </w:tc>
        <w:tc>
          <w:tcPr>
            <w:tcW w:w="7210" w:type="dxa"/>
          </w:tcPr>
          <w:p w14:paraId="13D5AAA2" w14:textId="72C264D3" w:rsidR="00C535D3" w:rsidRPr="00C535D3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</w:pPr>
            <w:r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  <w:t>AIDS Healthcare Foundation</w:t>
            </w:r>
          </w:p>
        </w:tc>
      </w:tr>
      <w:tr w:rsidR="00C535D3" w:rsidRPr="00A35496" w14:paraId="45C457E8" w14:textId="77777777" w:rsidTr="00DA6DE1">
        <w:tc>
          <w:tcPr>
            <w:tcW w:w="2339" w:type="dxa"/>
          </w:tcPr>
          <w:p w14:paraId="688A89EE" w14:textId="77777777" w:rsidR="00C535D3" w:rsidRPr="00A35496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25DA60E7" w14:textId="77777777" w:rsidR="00C535D3" w:rsidRPr="00A35496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eastAsia="uk-UA"/>
              </w:rPr>
            </w:pPr>
          </w:p>
        </w:tc>
      </w:tr>
      <w:tr w:rsidR="00C535D3" w:rsidRPr="000752B9" w14:paraId="5AA5D5CE" w14:textId="77777777" w:rsidTr="00DA6DE1">
        <w:tc>
          <w:tcPr>
            <w:tcW w:w="2339" w:type="dxa"/>
          </w:tcPr>
          <w:p w14:paraId="61081458" w14:textId="77777777" w:rsidR="00C535D3" w:rsidRPr="00C535D3" w:rsidRDefault="00C535D3" w:rsidP="00C535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val="en-US" w:eastAsia="uk-UA"/>
              </w:rPr>
            </w:pPr>
            <w:r w:rsidRPr="00C535D3"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val="en-US" w:eastAsia="uk-UA"/>
              </w:rPr>
              <w:t>UNAIDS</w:t>
            </w:r>
          </w:p>
          <w:p w14:paraId="72B6812A" w14:textId="77777777" w:rsidR="00C535D3" w:rsidRPr="00A35496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b/>
                <w:color w:val="auto"/>
                <w:sz w:val="28"/>
                <w:szCs w:val="28"/>
                <w:lang w:eastAsia="uk-UA"/>
              </w:rPr>
            </w:pPr>
          </w:p>
        </w:tc>
        <w:tc>
          <w:tcPr>
            <w:tcW w:w="7210" w:type="dxa"/>
          </w:tcPr>
          <w:p w14:paraId="5E8620D1" w14:textId="2D072C34" w:rsidR="00C535D3" w:rsidRPr="00B545D3" w:rsidRDefault="00C535D3" w:rsidP="003F0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</w:pPr>
            <w:r w:rsidRPr="00B545D3"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A02E14"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  <w:t>United Nations </w:t>
            </w:r>
            <w:proofErr w:type="spellStart"/>
            <w:r w:rsidR="00A02E14"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  <w:t>Programme</w:t>
            </w:r>
            <w:proofErr w:type="spellEnd"/>
            <w:r w:rsidRPr="00C535D3">
              <w:rPr>
                <w:rFonts w:ascii="Georgia" w:eastAsia="Times New Roman" w:hAnsi="Georgia" w:cs="Aharoni"/>
                <w:color w:val="auto"/>
                <w:sz w:val="28"/>
                <w:szCs w:val="28"/>
                <w:lang w:val="en-US" w:eastAsia="uk-UA"/>
              </w:rPr>
              <w:t xml:space="preserve"> on HIV and AIDS</w:t>
            </w:r>
          </w:p>
        </w:tc>
      </w:tr>
    </w:tbl>
    <w:p w14:paraId="333F982B" w14:textId="77777777" w:rsidR="00C535D3" w:rsidRPr="00C535D3" w:rsidRDefault="00C53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Georgia" w:eastAsia="Times New Roman" w:hAnsi="Georgia" w:cs="Aharoni"/>
          <w:b/>
          <w:color w:val="auto"/>
          <w:sz w:val="28"/>
          <w:szCs w:val="28"/>
          <w:lang w:val="en-US" w:eastAsia="uk-UA"/>
        </w:rPr>
      </w:pPr>
    </w:p>
    <w:sectPr w:rsidR="00C535D3" w:rsidRPr="00C535D3" w:rsidSect="00D779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528" w:right="1136" w:bottom="1440" w:left="1440" w:header="0" w:footer="4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CA87" w14:textId="77777777" w:rsidR="001E5BCA" w:rsidRDefault="001E5BCA" w:rsidP="00A16A63">
      <w:pPr>
        <w:spacing w:line="240" w:lineRule="auto"/>
      </w:pPr>
      <w:r>
        <w:separator/>
      </w:r>
    </w:p>
  </w:endnote>
  <w:endnote w:type="continuationSeparator" w:id="0">
    <w:p w14:paraId="43E3D546" w14:textId="77777777" w:rsidR="001E5BCA" w:rsidRDefault="001E5BCA" w:rsidP="00A16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922588"/>
      <w:docPartObj>
        <w:docPartGallery w:val="Page Numbers (Bottom of Page)"/>
        <w:docPartUnique/>
      </w:docPartObj>
    </w:sdtPr>
    <w:sdtEndPr/>
    <w:sdtContent>
      <w:p w14:paraId="243D4B93" w14:textId="4A1A6510" w:rsidR="00D77904" w:rsidRDefault="00D7790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90">
          <w:rPr>
            <w:noProof/>
          </w:rPr>
          <w:t>15</w:t>
        </w:r>
        <w:r>
          <w:fldChar w:fldCharType="end"/>
        </w:r>
      </w:p>
    </w:sdtContent>
  </w:sdt>
  <w:p w14:paraId="0C58359F" w14:textId="18DE53B0" w:rsidR="000C64B3" w:rsidRDefault="000C64B3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ED9A" w14:textId="2E9BA29E" w:rsidR="00D77904" w:rsidRPr="00D77904" w:rsidRDefault="00D77904" w:rsidP="00D77904">
    <w:pPr>
      <w:pStyle w:val="ad"/>
      <w:jc w:val="center"/>
      <w:rPr>
        <w:rFonts w:ascii="Georgia" w:hAnsi="Georgia"/>
        <w:sz w:val="28"/>
        <w:szCs w:val="28"/>
        <w:lang w:val="en-US"/>
      </w:rPr>
    </w:pPr>
    <w:r w:rsidRPr="00D77904">
      <w:rPr>
        <w:rFonts w:ascii="Georgia" w:hAnsi="Georgia"/>
        <w:sz w:val="28"/>
        <w:szCs w:val="28"/>
        <w:lang w:val="en-US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1A38" w14:textId="77777777" w:rsidR="001E5BCA" w:rsidRDefault="001E5BCA" w:rsidP="00A16A63">
      <w:pPr>
        <w:spacing w:line="240" w:lineRule="auto"/>
      </w:pPr>
      <w:r>
        <w:separator/>
      </w:r>
    </w:p>
  </w:footnote>
  <w:footnote w:type="continuationSeparator" w:id="0">
    <w:p w14:paraId="3FDCB1BC" w14:textId="77777777" w:rsidR="001E5BCA" w:rsidRDefault="001E5BCA" w:rsidP="00A16A63">
      <w:pPr>
        <w:spacing w:line="240" w:lineRule="auto"/>
      </w:pPr>
      <w:r>
        <w:continuationSeparator/>
      </w:r>
    </w:p>
  </w:footnote>
  <w:footnote w:id="1">
    <w:p w14:paraId="2996649F" w14:textId="77777777" w:rsidR="000C64B3" w:rsidRPr="006E0A22" w:rsidRDefault="000C64B3">
      <w:pPr>
        <w:pStyle w:val="a7"/>
        <w:rPr>
          <w:lang w:val="en-US"/>
        </w:rPr>
      </w:pPr>
      <w:r>
        <w:rPr>
          <w:rStyle w:val="a9"/>
        </w:rPr>
        <w:footnoteRef/>
      </w:r>
      <w:hyperlink r:id="rId1" w:history="1">
        <w:r w:rsidRPr="00AA41C2">
          <w:rPr>
            <w:rStyle w:val="a6"/>
          </w:rPr>
          <w:t>http://teenergizer.org/category/news/quest-hiv-test/</w:t>
        </w:r>
      </w:hyperlink>
    </w:p>
  </w:footnote>
  <w:footnote w:id="2">
    <w:p w14:paraId="099EEFD9" w14:textId="447EA57E" w:rsidR="00D6450C" w:rsidRPr="00D67528" w:rsidRDefault="00D6450C">
      <w:pPr>
        <w:pStyle w:val="a7"/>
        <w:rPr>
          <w:rFonts w:ascii="Georgia" w:eastAsia="Times New Roman" w:hAnsi="Georgia" w:cs="Aharoni"/>
          <w:lang w:val="en-US"/>
        </w:rPr>
      </w:pPr>
      <w:r>
        <w:rPr>
          <w:rStyle w:val="a9"/>
        </w:rPr>
        <w:footnoteRef/>
      </w:r>
      <w:r w:rsidR="00600CDE">
        <w:rPr>
          <w:rFonts w:ascii="Georgia" w:eastAsia="Times New Roman" w:hAnsi="Georgia" w:cs="Aharoni"/>
          <w:lang w:val="en-US"/>
        </w:rPr>
        <w:t xml:space="preserve"> </w:t>
      </w:r>
      <w:hyperlink r:id="rId2" w:history="1">
        <w:r w:rsidR="00196DA1" w:rsidRPr="00E4534E">
          <w:rPr>
            <w:rStyle w:val="a6"/>
            <w:rFonts w:ascii="Georgia" w:eastAsia="Times New Roman" w:hAnsi="Georgia" w:cs="Aharoni"/>
            <w:lang w:val="en-US"/>
          </w:rPr>
          <w:t>http://childrenandaids.org/statistical-update-page</w:t>
        </w:r>
      </w:hyperlink>
      <w:r w:rsidR="00196DA1" w:rsidRPr="00D67528">
        <w:rPr>
          <w:rFonts w:ascii="Georgia" w:eastAsia="Times New Roman" w:hAnsi="Georgia" w:cs="Aharoni"/>
          <w:lang w:val="en-US"/>
        </w:rPr>
        <w:t xml:space="preserve"> </w:t>
      </w:r>
      <w:r w:rsidR="00196DA1">
        <w:rPr>
          <w:rFonts w:ascii="Georgia" w:eastAsia="Times New Roman" w:hAnsi="Georgia" w:cs="Aharoni"/>
          <w:lang w:val="en-US"/>
        </w:rPr>
        <w:t>(</w:t>
      </w:r>
      <w:r w:rsidR="004F4A83">
        <w:rPr>
          <w:rFonts w:ascii="Georgia" w:eastAsia="Times New Roman" w:hAnsi="Georgia" w:cs="Aharoni"/>
        </w:rPr>
        <w:t>см</w:t>
      </w:r>
      <w:r w:rsidR="004F4A83" w:rsidRPr="00D67528">
        <w:rPr>
          <w:rFonts w:ascii="Georgia" w:eastAsia="Times New Roman" w:hAnsi="Georgia" w:cs="Aharoni"/>
          <w:lang w:val="en-US"/>
        </w:rPr>
        <w:t>.</w:t>
      </w:r>
      <w:r w:rsidR="00196DA1">
        <w:rPr>
          <w:rFonts w:ascii="Georgia" w:eastAsia="Times New Roman" w:hAnsi="Georgia" w:cs="Aharoni"/>
          <w:lang w:val="en-US"/>
        </w:rPr>
        <w:t xml:space="preserve">: </w:t>
      </w:r>
      <w:hyperlink r:id="rId3" w:history="1">
        <w:r w:rsidR="006955EB" w:rsidRPr="006955EB">
          <w:rPr>
            <w:rFonts w:ascii="Georgia" w:eastAsia="Times New Roman" w:hAnsi="Georgia" w:cs="Aharoni"/>
            <w:lang w:val="en-US"/>
          </w:rPr>
          <w:t>Children and AIDS Statistical Update PowerPoint Presentation</w:t>
        </w:r>
      </w:hyperlink>
      <w:r w:rsidR="00196DA1">
        <w:rPr>
          <w:rFonts w:ascii="Georgia" w:eastAsia="Times New Roman" w:hAnsi="Georgia" w:cs="Aharoni"/>
          <w:lang w:val="en-US"/>
        </w:rPr>
        <w:t>)</w:t>
      </w:r>
    </w:p>
  </w:footnote>
  <w:footnote w:id="3">
    <w:p w14:paraId="31640145" w14:textId="310F06C6" w:rsidR="006955EB" w:rsidRPr="006955EB" w:rsidRDefault="006955EB">
      <w:pPr>
        <w:pStyle w:val="a7"/>
        <w:rPr>
          <w:lang w:val="en-US"/>
        </w:rPr>
      </w:pPr>
      <w:r>
        <w:rPr>
          <w:rStyle w:val="a9"/>
        </w:rPr>
        <w:footnoteRef/>
      </w:r>
      <w:r w:rsidRPr="006955EB">
        <w:rPr>
          <w:lang w:val="en-US"/>
        </w:rPr>
        <w:t xml:space="preserve"> </w:t>
      </w:r>
      <w:hyperlink r:id="rId4" w:history="1">
        <w:r w:rsidR="00196DA1" w:rsidRPr="00E4534E">
          <w:rPr>
            <w:rStyle w:val="a6"/>
            <w:lang w:val="en-US"/>
          </w:rPr>
          <w:t>http://www.eecaac2018.org/symposium2/</w:t>
        </w:r>
      </w:hyperlink>
      <w:r w:rsidR="00196DA1" w:rsidRPr="00D67528">
        <w:rPr>
          <w:lang w:val="en-US"/>
        </w:rPr>
        <w:t xml:space="preserve"> </w:t>
      </w:r>
      <w:r w:rsidRPr="006955EB">
        <w:rPr>
          <w:lang w:val="en-US"/>
        </w:rPr>
        <w:t xml:space="preserve"> </w:t>
      </w:r>
    </w:p>
  </w:footnote>
  <w:footnote w:id="4">
    <w:p w14:paraId="649178B3" w14:textId="3A6599D5" w:rsidR="00A400B1" w:rsidRPr="00007AFB" w:rsidRDefault="00A400B1">
      <w:pPr>
        <w:pStyle w:val="a7"/>
        <w:rPr>
          <w:rFonts w:ascii="Georgia" w:hAnsi="Georgia"/>
          <w:lang w:val="en-US"/>
        </w:rPr>
      </w:pPr>
      <w:r w:rsidRPr="00007AFB">
        <w:rPr>
          <w:rStyle w:val="a9"/>
          <w:rFonts w:ascii="Georgia" w:hAnsi="Georgia"/>
        </w:rPr>
        <w:footnoteRef/>
      </w:r>
      <w:r w:rsidRPr="00007AFB">
        <w:rPr>
          <w:rFonts w:ascii="Georgia" w:hAnsi="Georgia"/>
          <w:lang w:val="en-US"/>
        </w:rPr>
        <w:t xml:space="preserve"> </w:t>
      </w:r>
      <w:hyperlink r:id="rId5" w:history="1">
        <w:r w:rsidR="00196DA1" w:rsidRPr="00E4534E">
          <w:rPr>
            <w:rStyle w:val="a6"/>
            <w:rFonts w:ascii="Georgia" w:hAnsi="Georgia"/>
            <w:lang w:val="en-US"/>
          </w:rPr>
          <w:t>https://data.unicef.org/topic/hivaids/adolescents-young-people/</w:t>
        </w:r>
      </w:hyperlink>
      <w:r w:rsidR="00196DA1" w:rsidRPr="00D67528">
        <w:rPr>
          <w:rFonts w:ascii="Georgia" w:hAnsi="Georgia"/>
          <w:lang w:val="en-US"/>
        </w:rPr>
        <w:t xml:space="preserve"> </w:t>
      </w:r>
      <w:r w:rsidRPr="00007AFB">
        <w:rPr>
          <w:rFonts w:ascii="Georgia" w:hAnsi="Georgia"/>
          <w:lang w:val="en-US"/>
        </w:rPr>
        <w:t xml:space="preserve"> </w:t>
      </w:r>
    </w:p>
  </w:footnote>
  <w:footnote w:id="5">
    <w:p w14:paraId="3BD0538E" w14:textId="38308E1E" w:rsidR="00A400B1" w:rsidRPr="00D67528" w:rsidRDefault="00A400B1">
      <w:pPr>
        <w:pStyle w:val="a7"/>
        <w:rPr>
          <w:rFonts w:ascii="Georgia" w:hAnsi="Georgia"/>
          <w:lang w:val="en-US"/>
        </w:rPr>
      </w:pPr>
      <w:r w:rsidRPr="00007AFB">
        <w:rPr>
          <w:rStyle w:val="a9"/>
          <w:rFonts w:ascii="Georgia" w:hAnsi="Georgia"/>
        </w:rPr>
        <w:footnoteRef/>
      </w:r>
      <w:r w:rsidRPr="00007AFB">
        <w:rPr>
          <w:rFonts w:ascii="Georgia" w:hAnsi="Georgia"/>
          <w:lang w:val="en-US"/>
        </w:rPr>
        <w:t xml:space="preserve"> </w:t>
      </w:r>
      <w:hyperlink r:id="rId6" w:history="1">
        <w:r w:rsidR="003949D5" w:rsidRPr="00E4534E">
          <w:rPr>
            <w:rStyle w:val="a6"/>
            <w:rFonts w:ascii="Georgia" w:hAnsi="Georgia"/>
            <w:lang w:val="en-US"/>
          </w:rPr>
          <w:t>https://free.unaids.org/</w:t>
        </w:r>
      </w:hyperlink>
      <w:r w:rsidR="003949D5" w:rsidRPr="00D67528">
        <w:rPr>
          <w:rFonts w:ascii="Georgia" w:hAnsi="Georgia"/>
          <w:lang w:val="en-US"/>
        </w:rPr>
        <w:t xml:space="preserve"> </w:t>
      </w:r>
    </w:p>
  </w:footnote>
  <w:footnote w:id="6">
    <w:p w14:paraId="422230F9" w14:textId="32B56673" w:rsidR="000C64B3" w:rsidRPr="00810BF2" w:rsidRDefault="000C64B3">
      <w:pPr>
        <w:pStyle w:val="a7"/>
        <w:rPr>
          <w:rFonts w:ascii="Georgia" w:hAnsi="Georgia"/>
          <w:lang w:val="en-US"/>
        </w:rPr>
      </w:pPr>
      <w:r w:rsidRPr="00810BF2">
        <w:rPr>
          <w:rStyle w:val="a9"/>
          <w:rFonts w:ascii="Georgia" w:hAnsi="Georgia"/>
        </w:rPr>
        <w:footnoteRef/>
      </w:r>
      <w:r w:rsidRPr="00810BF2">
        <w:rPr>
          <w:rFonts w:ascii="Georgia" w:hAnsi="Georgia"/>
          <w:lang w:val="en-US"/>
        </w:rPr>
        <w:t xml:space="preserve"> </w:t>
      </w:r>
      <w:hyperlink r:id="rId7" w:history="1">
        <w:r w:rsidR="003949D5" w:rsidRPr="00E4534E">
          <w:rPr>
            <w:rStyle w:val="a6"/>
            <w:rFonts w:ascii="Georgia" w:eastAsia="Times New Roman" w:hAnsi="Georgia" w:cs="Aharoni"/>
            <w:lang w:val="en-US"/>
          </w:rPr>
          <w:t>http://ecuo.org</w:t>
        </w:r>
        <w:r w:rsidR="003949D5" w:rsidRPr="00E4534E">
          <w:rPr>
            <w:rStyle w:val="a6"/>
            <w:rFonts w:ascii="Georgia" w:eastAsia="Times New Roman" w:hAnsi="Georgia" w:cs="Aharoni"/>
            <w:b/>
            <w:lang w:val="en-US"/>
          </w:rPr>
          <w:t>/</w:t>
        </w:r>
      </w:hyperlink>
      <w:r w:rsidR="003949D5" w:rsidRPr="00D67528">
        <w:rPr>
          <w:rFonts w:ascii="Georgia" w:eastAsia="Times New Roman" w:hAnsi="Georgia" w:cs="Aharoni"/>
          <w:b/>
          <w:lang w:val="en-US"/>
        </w:rPr>
        <w:t xml:space="preserve"> </w:t>
      </w:r>
    </w:p>
  </w:footnote>
  <w:footnote w:id="7">
    <w:p w14:paraId="34BD97C0" w14:textId="5EE81A07" w:rsidR="000C64B3" w:rsidRPr="00810BF2" w:rsidRDefault="000C64B3" w:rsidP="00E0762F">
      <w:pPr>
        <w:jc w:val="both"/>
        <w:rPr>
          <w:rFonts w:ascii="Georgia" w:hAnsi="Georgia"/>
          <w:lang w:val="en-US"/>
        </w:rPr>
      </w:pPr>
      <w:r w:rsidRPr="00810BF2">
        <w:rPr>
          <w:rStyle w:val="a9"/>
          <w:rFonts w:ascii="Georgia" w:hAnsi="Georgia"/>
        </w:rPr>
        <w:footnoteRef/>
      </w:r>
      <w:r w:rsidRPr="00810BF2">
        <w:rPr>
          <w:rFonts w:ascii="Georgia" w:hAnsi="Georgia"/>
          <w:lang w:val="en-US"/>
        </w:rPr>
        <w:t xml:space="preserve"> </w:t>
      </w:r>
      <w:hyperlink r:id="rId8" w:history="1">
        <w:r w:rsidR="003949D5" w:rsidRPr="00E4534E">
          <w:rPr>
            <w:rStyle w:val="a6"/>
            <w:rFonts w:ascii="Georgia" w:eastAsia="Times New Roman" w:hAnsi="Georgia" w:cs="Aharoni"/>
            <w:sz w:val="20"/>
            <w:szCs w:val="20"/>
            <w:lang w:val="en-US"/>
          </w:rPr>
          <w:t>http://teenergizer.org/t/ru/about</w:t>
        </w:r>
      </w:hyperlink>
      <w:r w:rsidR="003949D5" w:rsidRPr="00D67528">
        <w:rPr>
          <w:rFonts w:ascii="Georgia" w:eastAsia="Times New Roman" w:hAnsi="Georgia" w:cs="Aharoni"/>
          <w:sz w:val="20"/>
          <w:szCs w:val="20"/>
          <w:lang w:val="en-US"/>
        </w:rPr>
        <w:t xml:space="preserve"> </w:t>
      </w:r>
    </w:p>
  </w:footnote>
  <w:footnote w:id="8">
    <w:p w14:paraId="2C144EA0" w14:textId="07076E6F" w:rsidR="003949D5" w:rsidRPr="00D67528" w:rsidRDefault="003949D5">
      <w:pPr>
        <w:pStyle w:val="a7"/>
        <w:rPr>
          <w:lang w:val="en-US"/>
        </w:rPr>
      </w:pPr>
      <w:r>
        <w:rPr>
          <w:rStyle w:val="a9"/>
        </w:rPr>
        <w:footnoteRef/>
      </w:r>
      <w:r w:rsidRPr="00D67528">
        <w:rPr>
          <w:lang w:val="en-US"/>
        </w:rPr>
        <w:t xml:space="preserve"> </w:t>
      </w:r>
      <w:hyperlink r:id="rId9" w:history="1">
        <w:r w:rsidRPr="00D67528">
          <w:rPr>
            <w:rStyle w:val="a6"/>
            <w:lang w:val="en-US"/>
          </w:rPr>
          <w:t>http://teenergizer.org/2017/11/pervyj-natsionalnyj-forum-podrostkov-v-kieve/</w:t>
        </w:r>
      </w:hyperlink>
      <w:r w:rsidRPr="00D67528">
        <w:rPr>
          <w:lang w:val="en-US"/>
        </w:rPr>
        <w:t xml:space="preserve"> </w:t>
      </w:r>
    </w:p>
  </w:footnote>
  <w:footnote w:id="9">
    <w:p w14:paraId="45B10667" w14:textId="2B3D950C" w:rsidR="00410F48" w:rsidRPr="00410F48" w:rsidRDefault="00410F48">
      <w:pPr>
        <w:pStyle w:val="a7"/>
        <w:rPr>
          <w:lang w:val="en-US"/>
        </w:rPr>
      </w:pPr>
      <w:r>
        <w:rPr>
          <w:rStyle w:val="a9"/>
        </w:rPr>
        <w:footnoteRef/>
      </w:r>
      <w:r w:rsidRPr="00D67528">
        <w:rPr>
          <w:lang w:val="en-US"/>
        </w:rPr>
        <w:t xml:space="preserve"> </w:t>
      </w:r>
      <w:hyperlink r:id="rId10" w:history="1">
        <w:r w:rsidRPr="00D67528">
          <w:rPr>
            <w:rStyle w:val="a6"/>
            <w:lang w:val="en-US"/>
          </w:rPr>
          <w:t>http://teenergizer.org/2017/11/okonchatelnye-rezultaty-vyborov-predstavitelya-ot-molodezhi-v-natsionalnyj-sovet-po-tuberkulezu-i-vich-spidu/</w:t>
        </w:r>
      </w:hyperlink>
      <w:r>
        <w:rPr>
          <w:lang w:val="en-US"/>
        </w:rPr>
        <w:t xml:space="preserve"> </w:t>
      </w:r>
    </w:p>
  </w:footnote>
  <w:footnote w:id="10">
    <w:p w14:paraId="3E1AC26F" w14:textId="387F8641" w:rsidR="00EB4368" w:rsidRPr="00EB4368" w:rsidRDefault="00EB4368">
      <w:pPr>
        <w:pStyle w:val="a7"/>
        <w:rPr>
          <w:lang w:val="en-US"/>
        </w:rPr>
      </w:pPr>
      <w:r>
        <w:rPr>
          <w:rStyle w:val="a9"/>
        </w:rPr>
        <w:footnoteRef/>
      </w:r>
      <w:r w:rsidRPr="00D67528">
        <w:rPr>
          <w:lang w:val="en-US"/>
        </w:rPr>
        <w:t xml:space="preserve"> </w:t>
      </w:r>
      <w:hyperlink r:id="rId11" w:history="1">
        <w:r w:rsidRPr="00D67528">
          <w:rPr>
            <w:rStyle w:val="a6"/>
            <w:lang w:val="en-US"/>
          </w:rPr>
          <w:t>https://www.facebook.com/youthliderplatform/</w:t>
        </w:r>
      </w:hyperlink>
      <w:r>
        <w:rPr>
          <w:lang w:val="en-US"/>
        </w:rPr>
        <w:t xml:space="preserve"> </w:t>
      </w:r>
    </w:p>
  </w:footnote>
  <w:footnote w:id="11">
    <w:p w14:paraId="68736BAD" w14:textId="51C13F12" w:rsidR="000C64B3" w:rsidRPr="00B67213" w:rsidRDefault="000C64B3">
      <w:pPr>
        <w:pStyle w:val="a7"/>
        <w:rPr>
          <w:lang w:val="en-US"/>
        </w:rPr>
      </w:pPr>
      <w:r w:rsidRPr="00810BF2">
        <w:rPr>
          <w:rStyle w:val="a9"/>
          <w:rFonts w:ascii="Georgia" w:hAnsi="Georgia"/>
        </w:rPr>
        <w:footnoteRef/>
      </w:r>
      <w:r w:rsidRPr="00810BF2">
        <w:rPr>
          <w:rFonts w:ascii="Georgia" w:hAnsi="Georgia"/>
          <w:lang w:val="en-US"/>
        </w:rPr>
        <w:t xml:space="preserve"> </w:t>
      </w:r>
      <w:hyperlink r:id="rId12" w:history="1">
        <w:r w:rsidR="00196DA1" w:rsidRPr="00E4534E">
          <w:rPr>
            <w:rStyle w:val="a6"/>
            <w:rFonts w:ascii="Georgia" w:hAnsi="Georgia"/>
            <w:lang w:val="en-US"/>
          </w:rPr>
          <w:t>http://www.eecaac2018.org/documents/docs/organising-committee/</w:t>
        </w:r>
      </w:hyperlink>
      <w:r w:rsidR="00196DA1" w:rsidRPr="00D67528">
        <w:rPr>
          <w:rFonts w:ascii="Georgia" w:hAnsi="Georgia"/>
          <w:lang w:val="en-US"/>
        </w:rPr>
        <w:t xml:space="preserve"> </w:t>
      </w:r>
      <w:r w:rsidRPr="00B67213">
        <w:rPr>
          <w:lang w:val="en-US"/>
        </w:rPr>
        <w:t xml:space="preserve"> </w:t>
      </w:r>
    </w:p>
  </w:footnote>
  <w:footnote w:id="12">
    <w:p w14:paraId="2EF6BE44" w14:textId="77777777" w:rsidR="000C64B3" w:rsidRPr="00B86F3B" w:rsidRDefault="000C64B3">
      <w:pPr>
        <w:pStyle w:val="a7"/>
        <w:rPr>
          <w:lang w:val="en-US"/>
        </w:rPr>
      </w:pPr>
      <w:r>
        <w:rPr>
          <w:rStyle w:val="a9"/>
        </w:rPr>
        <w:footnoteRef/>
      </w:r>
      <w:hyperlink r:id="rId13" w:anchor="/map" w:history="1">
        <w:r w:rsidRPr="00AD464C">
          <w:rPr>
            <w:rStyle w:val="a6"/>
            <w:lang w:val="en-US"/>
          </w:rPr>
          <w:t>http://map.teenergizer.org/#/map</w:t>
        </w:r>
      </w:hyperlink>
    </w:p>
  </w:footnote>
  <w:footnote w:id="13">
    <w:p w14:paraId="4AEDF831" w14:textId="77777777" w:rsidR="000C64B3" w:rsidRPr="00B86F3B" w:rsidRDefault="000C64B3">
      <w:pPr>
        <w:pStyle w:val="a7"/>
        <w:rPr>
          <w:lang w:val="en-US"/>
        </w:rPr>
      </w:pPr>
      <w:r>
        <w:rPr>
          <w:rStyle w:val="a9"/>
        </w:rPr>
        <w:footnoteRef/>
      </w:r>
      <w:hyperlink r:id="rId14" w:history="1">
        <w:r w:rsidRPr="00AD464C">
          <w:rPr>
            <w:rStyle w:val="a6"/>
            <w:lang w:val="en-US"/>
          </w:rPr>
          <w:t>http://kremlin.ru/acts/bank/34333/page/10</w:t>
        </w:r>
      </w:hyperlink>
    </w:p>
  </w:footnote>
  <w:footnote w:id="14">
    <w:p w14:paraId="26574033" w14:textId="77777777" w:rsidR="000C64B3" w:rsidRPr="00B86F3B" w:rsidRDefault="000C64B3">
      <w:pPr>
        <w:pStyle w:val="a7"/>
        <w:rPr>
          <w:lang w:val="en-US"/>
        </w:rPr>
      </w:pPr>
      <w:r>
        <w:rPr>
          <w:rStyle w:val="a9"/>
        </w:rPr>
        <w:footnoteRef/>
      </w:r>
      <w:hyperlink r:id="rId15" w:history="1">
        <w:r w:rsidRPr="00AD464C">
          <w:rPr>
            <w:rStyle w:val="a6"/>
            <w:lang w:val="en-US"/>
          </w:rPr>
          <w:t>http://zakon3.rada.gov.ua/laws/show/1972-12</w:t>
        </w:r>
      </w:hyperlink>
    </w:p>
  </w:footnote>
  <w:footnote w:id="15">
    <w:p w14:paraId="7C46BA8B" w14:textId="77777777" w:rsidR="000C64B3" w:rsidRPr="00B86F3B" w:rsidRDefault="000C64B3">
      <w:pPr>
        <w:pStyle w:val="a7"/>
        <w:rPr>
          <w:lang w:val="en-US"/>
        </w:rPr>
      </w:pPr>
      <w:r>
        <w:rPr>
          <w:rStyle w:val="a9"/>
        </w:rPr>
        <w:footnoteRef/>
      </w:r>
      <w:hyperlink r:id="rId16" w:history="1">
        <w:r w:rsidRPr="00AD464C">
          <w:rPr>
            <w:rStyle w:val="a6"/>
            <w:lang w:val="en-US"/>
          </w:rPr>
          <w:t>http://teenergizer.org/2016/07/otchyotik-teenergizer/</w:t>
        </w:r>
      </w:hyperlink>
    </w:p>
  </w:footnote>
  <w:footnote w:id="16">
    <w:p w14:paraId="406F546B" w14:textId="77777777" w:rsidR="000C64B3" w:rsidRPr="008012BE" w:rsidRDefault="000C64B3" w:rsidP="008012BE">
      <w:pPr>
        <w:jc w:val="both"/>
        <w:rPr>
          <w:lang w:val="uk-UA"/>
        </w:rPr>
      </w:pPr>
      <w:r>
        <w:rPr>
          <w:rStyle w:val="a9"/>
        </w:rPr>
        <w:footnoteRef/>
      </w:r>
      <w:hyperlink r:id="rId17" w:history="1">
        <w:r w:rsidRPr="00AA41C2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/>
          </w:rPr>
          <w:t>http://zakon3.rada.gov.ua/laws/show/435-15/page6</w:t>
        </w:r>
      </w:hyperlink>
    </w:p>
  </w:footnote>
  <w:footnote w:id="17">
    <w:p w14:paraId="0A065255" w14:textId="77777777" w:rsidR="000C64B3" w:rsidRPr="00B86F3B" w:rsidRDefault="000C64B3">
      <w:pPr>
        <w:pStyle w:val="a7"/>
        <w:rPr>
          <w:lang w:val="uk-UA"/>
        </w:rPr>
      </w:pPr>
      <w:r>
        <w:rPr>
          <w:rStyle w:val="a9"/>
        </w:rPr>
        <w:footnoteRef/>
      </w:r>
      <w:hyperlink r:id="rId18" w:history="1">
        <w:r w:rsidRPr="00AA41C2">
          <w:rPr>
            <w:rStyle w:val="a6"/>
          </w:rPr>
          <w:t>http</w:t>
        </w:r>
        <w:r w:rsidRPr="00AD464C">
          <w:rPr>
            <w:rStyle w:val="a6"/>
            <w:lang w:val="uk-UA"/>
          </w:rPr>
          <w:t>://</w:t>
        </w:r>
        <w:r w:rsidRPr="00AA41C2">
          <w:rPr>
            <w:rStyle w:val="a6"/>
          </w:rPr>
          <w:t>zakon</w:t>
        </w:r>
        <w:r w:rsidRPr="00AD464C">
          <w:rPr>
            <w:rStyle w:val="a6"/>
            <w:lang w:val="uk-UA"/>
          </w:rPr>
          <w:t>3.</w:t>
        </w:r>
        <w:r w:rsidRPr="00AA41C2">
          <w:rPr>
            <w:rStyle w:val="a6"/>
          </w:rPr>
          <w:t>rada</w:t>
        </w:r>
        <w:r w:rsidRPr="00AD464C">
          <w:rPr>
            <w:rStyle w:val="a6"/>
            <w:lang w:val="uk-UA"/>
          </w:rPr>
          <w:t>.</w:t>
        </w:r>
        <w:r w:rsidRPr="00AA41C2">
          <w:rPr>
            <w:rStyle w:val="a6"/>
          </w:rPr>
          <w:t>gov</w:t>
        </w:r>
        <w:r w:rsidRPr="00AD464C">
          <w:rPr>
            <w:rStyle w:val="a6"/>
            <w:lang w:val="uk-UA"/>
          </w:rPr>
          <w:t>.</w:t>
        </w:r>
        <w:r w:rsidRPr="00AA41C2">
          <w:rPr>
            <w:rStyle w:val="a6"/>
          </w:rPr>
          <w:t>ua</w:t>
        </w:r>
        <w:r w:rsidRPr="00AD464C">
          <w:rPr>
            <w:rStyle w:val="a6"/>
            <w:lang w:val="uk-UA"/>
          </w:rPr>
          <w:t>/</w:t>
        </w:r>
        <w:r w:rsidRPr="00AA41C2">
          <w:rPr>
            <w:rStyle w:val="a6"/>
          </w:rPr>
          <w:t>laws</w:t>
        </w:r>
        <w:r w:rsidRPr="00AD464C">
          <w:rPr>
            <w:rStyle w:val="a6"/>
            <w:lang w:val="uk-UA"/>
          </w:rPr>
          <w:t>/</w:t>
        </w:r>
        <w:r w:rsidRPr="00AA41C2">
          <w:rPr>
            <w:rStyle w:val="a6"/>
          </w:rPr>
          <w:t>show</w:t>
        </w:r>
        <w:r w:rsidRPr="00AD464C">
          <w:rPr>
            <w:rStyle w:val="a6"/>
            <w:lang w:val="uk-UA"/>
          </w:rPr>
          <w:t>/1972-12</w:t>
        </w:r>
      </w:hyperlink>
    </w:p>
  </w:footnote>
  <w:footnote w:id="18">
    <w:p w14:paraId="2F9148F8" w14:textId="77777777" w:rsidR="000C64B3" w:rsidRPr="00B86F3B" w:rsidRDefault="000C64B3" w:rsidP="00F720C7">
      <w:pPr>
        <w:pStyle w:val="a7"/>
        <w:rPr>
          <w:lang w:val="uk-UA"/>
        </w:rPr>
      </w:pPr>
      <w:r>
        <w:rPr>
          <w:rStyle w:val="a9"/>
        </w:rPr>
        <w:footnoteRef/>
      </w:r>
      <w:hyperlink r:id="rId19" w:history="1">
        <w:r w:rsidRPr="00AA41C2">
          <w:rPr>
            <w:rStyle w:val="a6"/>
          </w:rPr>
          <w:t>https</w:t>
        </w:r>
        <w:r w:rsidRPr="00AD464C">
          <w:rPr>
            <w:rStyle w:val="a6"/>
            <w:lang w:val="uk-UA"/>
          </w:rPr>
          <w:t>://</w:t>
        </w:r>
        <w:r w:rsidRPr="00AA41C2">
          <w:rPr>
            <w:rStyle w:val="a6"/>
          </w:rPr>
          <w:t>matsne</w:t>
        </w:r>
        <w:r w:rsidRPr="00AD464C">
          <w:rPr>
            <w:rStyle w:val="a6"/>
            <w:lang w:val="uk-UA"/>
          </w:rPr>
          <w:t>.</w:t>
        </w:r>
        <w:r w:rsidRPr="00AA41C2">
          <w:rPr>
            <w:rStyle w:val="a6"/>
          </w:rPr>
          <w:t>gov</w:t>
        </w:r>
        <w:r w:rsidRPr="00AD464C">
          <w:rPr>
            <w:rStyle w:val="a6"/>
            <w:lang w:val="uk-UA"/>
          </w:rPr>
          <w:t>.</w:t>
        </w:r>
        <w:r w:rsidRPr="00AA41C2">
          <w:rPr>
            <w:rStyle w:val="a6"/>
          </w:rPr>
          <w:t>ge</w:t>
        </w:r>
        <w:r w:rsidRPr="00AD464C">
          <w:rPr>
            <w:rStyle w:val="a6"/>
            <w:lang w:val="uk-UA"/>
          </w:rPr>
          <w:t>/</w:t>
        </w:r>
        <w:r w:rsidRPr="00AA41C2">
          <w:rPr>
            <w:rStyle w:val="a6"/>
          </w:rPr>
          <w:t>ru</w:t>
        </w:r>
        <w:r w:rsidRPr="00AD464C">
          <w:rPr>
            <w:rStyle w:val="a6"/>
            <w:lang w:val="uk-UA"/>
          </w:rPr>
          <w:t>/</w:t>
        </w:r>
        <w:r w:rsidRPr="00AA41C2">
          <w:rPr>
            <w:rStyle w:val="a6"/>
          </w:rPr>
          <w:t>document</w:t>
        </w:r>
        <w:r w:rsidRPr="00AD464C">
          <w:rPr>
            <w:rStyle w:val="a6"/>
            <w:lang w:val="uk-UA"/>
          </w:rPr>
          <w:t>/</w:t>
        </w:r>
        <w:r w:rsidRPr="00AA41C2">
          <w:rPr>
            <w:rStyle w:val="a6"/>
          </w:rPr>
          <w:t>download</w:t>
        </w:r>
        <w:r w:rsidRPr="00AD464C">
          <w:rPr>
            <w:rStyle w:val="a6"/>
            <w:lang w:val="uk-UA"/>
          </w:rPr>
          <w:t>/90088/1/</w:t>
        </w:r>
        <w:proofErr w:type="spellStart"/>
        <w:r w:rsidRPr="00AA41C2">
          <w:rPr>
            <w:rStyle w:val="a6"/>
          </w:rPr>
          <w:t>ru</w:t>
        </w:r>
        <w:proofErr w:type="spellEnd"/>
        <w:r w:rsidRPr="00AD464C">
          <w:rPr>
            <w:rStyle w:val="a6"/>
            <w:lang w:val="uk-UA"/>
          </w:rPr>
          <w:t>/</w:t>
        </w:r>
        <w:proofErr w:type="spellStart"/>
        <w:r w:rsidRPr="00AA41C2">
          <w:rPr>
            <w:rStyle w:val="a6"/>
          </w:rPr>
          <w:t>pdf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6687" w14:textId="77777777" w:rsidR="000C64B3" w:rsidRDefault="000C64B3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F821" w14:textId="77777777" w:rsidR="000C64B3" w:rsidRDefault="000C64B3" w:rsidP="00E83C41">
    <w:pPr>
      <w:pStyle w:val="ab"/>
      <w:tabs>
        <w:tab w:val="clear" w:pos="4819"/>
        <w:tab w:val="center" w:pos="5387"/>
      </w:tabs>
      <w:ind w:left="1553" w:firstLine="1849"/>
    </w:pPr>
  </w:p>
  <w:p w14:paraId="282BE075" w14:textId="77FD26AE" w:rsidR="000C64B3" w:rsidRDefault="007A1854" w:rsidP="00A76DA3">
    <w:pPr>
      <w:pStyle w:val="ab"/>
      <w:tabs>
        <w:tab w:val="clear" w:pos="4819"/>
        <w:tab w:val="center" w:pos="53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C1DEF1" wp14:editId="5F8B96F2">
              <wp:simplePos x="0" y="0"/>
              <wp:positionH relativeFrom="column">
                <wp:posOffset>0</wp:posOffset>
              </wp:positionH>
              <wp:positionV relativeFrom="paragraph">
                <wp:posOffset>109689</wp:posOffset>
              </wp:positionV>
              <wp:extent cx="5891917" cy="461176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1917" cy="461176"/>
                        <a:chOff x="0" y="0"/>
                        <a:chExt cx="5891917" cy="461176"/>
                      </a:xfrm>
                    </wpg:grpSpPr>
                    <pic:pic xmlns:pic="http://schemas.openxmlformats.org/drawingml/2006/picture">
                      <pic:nvPicPr>
                        <pic:cNvPr id="3" name="Picture 2" descr="C:\Users\rubind\Desktop\UNAIDS_logo_EN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832"/>
                          <a:ext cx="143123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Изображение 6" descr="Macintosh HD:Users:yanap:Desktop:Лого: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0094" y="55659"/>
                          <a:ext cx="166182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2612" y="0"/>
                          <a:ext cx="532738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1" o:spid="_x0000_s1026" style="position:absolute;margin-left:0;margin-top:8.65pt;width:463.95pt;height:36.3pt;z-index:251661312" coordsize="58919,4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DBAoAAAAAAAAAIQAliEOdHSQAAB0k&#10;AAAVAAAAZHJzL21lZGlhL2ltYWdlMy5qcGVn/9j/4AAQSkZJRgABAQEA3ADcAAD/2wBDAAIBAQIB&#10;AQICAgICAgICAwUDAwMDAwYEBAMFBwYHBwcGBwcICQsJCAgKCAcHCg0KCgsMDAwMBwkODw0MDgsM&#10;DAz/2wBDAQICAgMDAwYDAwYMCAcIDAwMDAwMDAwMDAwMDAwMDAwMDAwMDAwMDAwMDAwMDAwMDAwM&#10;DAwMDAwMDAwMDAwMDAz/wAARCABvAI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08;width:14312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9BvGAAAA2gAAAA8AAABkcnMvZG93bnJldi54bWxEj0FLw0AUhO+C/2F5ghdpN1WwNnYTqiJ4&#10;8NDGtvT42H0modm3Ibt2U3+9Kwgeh5n5hlmWo+3EiQbfOlYwm2YgiLUzLdcKth+vkwcQPiAb7ByT&#10;gjN5KIvLiyXmxkXe0KkKtUgQ9jkqaELocym9bsiin7qeOHmfbrAYkhxqaQaMCW47eZtl99Jiy2mh&#10;wZ6eG9LH6ssqWMTdqtovYlzXh7M+zG/en16+tVLXV+PqEUSgMfyH/9pvRsEd/F5JN0AW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Qv0G8YAAADaAAAADwAAAAAAAAAAAAAA&#10;AACfAgAAZHJzL2Rvd25yZXYueG1sUEsFBgAAAAAEAAQA9wAAAJIDAAAAAA==&#10;">
                <v:imagedata r:id="rId4" o:title="UNAIDS_logo_EN"/>
                <v:path arrowok="t"/>
              </v:shape>
              <v:shape id="Изображение 6" o:spid="_x0000_s1028" type="#_x0000_t75" alt="Macintosh HD:Users:yanap:Desktop:Лого:2.png" style="position:absolute;left:42300;top:556;width:1661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j+7bFAAAA2gAAAA8AAABkcnMvZG93bnJldi54bWxEj0FrwkAUhO8F/8PyhN7qRjG1ja4i2kKx&#10;CNYK4u2RfSbB7NuYXWP8965Q6HGYmW+Yyaw1pWiodoVlBf1eBII4tbrgTMHu9/PlDYTzyBpLy6Tg&#10;Rg5m087TBBNtr/xDzdZnIkDYJagg975KpHRpTgZdz1bEwTva2qAPss6krvEa4KaUgyh6lQYLDgs5&#10;VrTIKT1tL0bBHr/b1cdtKZvzerSJR/P4PTvESj132/kYhKfW/4f/2l9awRAeV8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I/u2xQAAANoAAAAPAAAAAAAAAAAAAAAA&#10;AJ8CAABkcnMvZG93bnJldi54bWxQSwUGAAAAAAQABAD3AAAAkQMAAAAA&#10;">
                <v:imagedata r:id="rId5" o:title="2"/>
                <v:path arrowok="t"/>
              </v:shape>
              <v:shape id="Рисунок 1" o:spid="_x0000_s1029" type="#_x0000_t75" style="position:absolute;left:25126;width:5327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EoHCAAAA2gAAAA8AAABkcnMvZG93bnJldi54bWxEj0trwzAQhO+B/gexhd4SuYEG41oOxSVt&#10;j3mRkttibW0Ta2Us+fXvq0Chx2FmvmHS7WQaMVDnassKnlcRCOLC6ppLBefTbhmDcB5ZY2OZFMzk&#10;YJs9LFJMtB35QMPRlyJA2CWooPK+TaR0RUUG3cq2xMH7sZ1BH2RXSt3hGOCmkeso2kiDNYeFClvK&#10;Kypux94oeN9f8zm67V7iC5vPj/7b5dc2VurpcXp7BeFp8v/hv/aXVrCG+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hxKB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930FE4">
      <w:rPr>
        <w:lang w:val="en-US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6992" w14:textId="0A86FD35" w:rsidR="007A1854" w:rsidRDefault="007A1854">
    <w:pPr>
      <w:pStyle w:val="ab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AC88C8" wp14:editId="6909A655">
              <wp:simplePos x="0" y="0"/>
              <wp:positionH relativeFrom="column">
                <wp:posOffset>24809</wp:posOffset>
              </wp:positionH>
              <wp:positionV relativeFrom="paragraph">
                <wp:posOffset>262890</wp:posOffset>
              </wp:positionV>
              <wp:extent cx="5891917" cy="461176"/>
              <wp:effectExtent l="0" t="0" r="0" b="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1917" cy="461176"/>
                        <a:chOff x="0" y="0"/>
                        <a:chExt cx="5891917" cy="461176"/>
                      </a:xfrm>
                    </wpg:grpSpPr>
                    <pic:pic xmlns:pic="http://schemas.openxmlformats.org/drawingml/2006/picture">
                      <pic:nvPicPr>
                        <pic:cNvPr id="6" name="Picture 2" descr="C:\Users\rubind\Desktop\UNAIDS_logo_EN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832"/>
                          <a:ext cx="1431235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Изображение 6" descr="Macintosh HD:Users:yanap:Desktop:Лого:2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0094" y="55659"/>
                          <a:ext cx="1661823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2612" y="0"/>
                          <a:ext cx="532738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5" o:spid="_x0000_s1026" style="position:absolute;margin-left:1.95pt;margin-top:20.7pt;width:463.95pt;height:36.3pt;z-index:251663360" coordsize="58919,4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08;width:14312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8V4PGAAAA2gAAAA8AAABkcnMvZG93bnJldi54bWxEj09rAjEUxO+C3yE8oRepWXvQujWKthR6&#10;8KDbP3h8JK+7SzcvyyY1az+9EYQeh5n5DbNc97YRJ+p87VjBdJKBINbO1Fwq+Hh/vX8E4QOywcYx&#10;KTiTh/VqOFhiblzkA52KUIoEYZ+jgiqENpfS64os+olriZP37TqLIcmulKbDmOC2kQ9ZNpMWa04L&#10;Fbb0XJH+KX6tgkX83BRfixj35fGsj/Pxbvvyp5W6G/WbJxCB+vAfvrXfjIIZXK+kG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XxXg8YAAADaAAAADwAAAAAAAAAAAAAA&#10;AACfAgAAZHJzL2Rvd25yZXYueG1sUEsFBgAAAAAEAAQA9wAAAJIDAAAAAA==&#10;">
                <v:imagedata r:id="rId4" o:title="UNAIDS_logo_EN"/>
                <v:path arrowok="t"/>
              </v:shape>
              <v:shape id="Изображение 6" o:spid="_x0000_s1028" type="#_x0000_t75" alt="Macintosh HD:Users:yanap:Desktop:Лого:2.png" style="position:absolute;left:42300;top:556;width:1661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ZcHFAAAA2gAAAA8AAABkcnMvZG93bnJldi54bWxEj91qwkAUhO8LfYflCL2rGwtpNLqK1BaK&#10;IvgH4t0he0xCs2djdhvj27tCoZfDzHzDTGadqURLjSstKxj0IxDEmdUl5woO+6/XIQjnkTVWlknB&#10;jRzMps9PE0y1vfKW2p3PRYCwS1FB4X2dSumyggy6vq2Jg3e2jUEfZJNL3eA1wE0l36LoXRosOSwU&#10;WNNHQdnP7tcoOOKqW37eFrK9rJNNnMzjUX6KlXrpdfMxCE+d/w//tb+1ggQeV8IN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8WXBxQAAANoAAAAPAAAAAAAAAAAAAAAA&#10;AJ8CAABkcnMvZG93bnJldi54bWxQSwUGAAAAAAQABAD3AAAAkQMAAAAA&#10;">
                <v:imagedata r:id="rId5" o:title="2"/>
                <v:path arrowok="t"/>
              </v:shape>
              <v:shape id="Рисунок 1" o:spid="_x0000_s1029" type="#_x0000_t75" style="position:absolute;left:25126;width:5327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vJWu+AAAA2gAAAA8AAABkcnMvZG93bnJldi54bWxET8uKwjAU3Qv+Q7iCO5sqKKUaRSo+ljMq&#10;irtLc22LzU1pota/nyyEWR7Oe7HqTC1e1LrKsoJxFIMgzq2uuFBwPm1HCQjnkTXWlknBhxyslv3e&#10;AlNt3/xLr6MvRAhhl6KC0vsmldLlJRl0kW2IA3e3rUEfYFtI3eI7hJtaTuJ4Jg1WHBpKbCgrKX8c&#10;n0bB5ueWfeLHdppc2Ox3z6vLbk2i1HDQrecgPHX+X/x1H7SCsDVcCTdAL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RvJWu+AAAA2gAAAA8AAAAAAAAAAAAAAAAAnwIAAGRy&#10;cy9kb3ducmV2LnhtbFBLBQYAAAAABAAEAPcAAACK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2C9"/>
    <w:multiLevelType w:val="hybridMultilevel"/>
    <w:tmpl w:val="D486D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432"/>
    <w:multiLevelType w:val="multilevel"/>
    <w:tmpl w:val="3D94D0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9A10A14"/>
    <w:multiLevelType w:val="hybridMultilevel"/>
    <w:tmpl w:val="C382E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2AFC"/>
    <w:multiLevelType w:val="hybridMultilevel"/>
    <w:tmpl w:val="83D86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0E1C"/>
    <w:multiLevelType w:val="multilevel"/>
    <w:tmpl w:val="0D62B6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0C7D28"/>
    <w:multiLevelType w:val="hybridMultilevel"/>
    <w:tmpl w:val="8DC2B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3D35"/>
    <w:multiLevelType w:val="multilevel"/>
    <w:tmpl w:val="04883D94"/>
    <w:lvl w:ilvl="0">
      <w:start w:val="1"/>
      <w:numFmt w:val="decimal"/>
      <w:lvlText w:val="%1)"/>
      <w:lvlJc w:val="left"/>
      <w:pPr>
        <w:ind w:left="0" w:firstLine="360"/>
      </w:pPr>
      <w:rPr>
        <w:rFonts w:ascii="Georgia" w:eastAsia="Times New Roman" w:hAnsi="Georgia" w:cs="Aharoni"/>
        <w:u w:val="none"/>
      </w:rPr>
    </w:lvl>
    <w:lvl w:ilvl="1">
      <w:start w:val="1"/>
      <w:numFmt w:val="lowerLetter"/>
      <w:lvlText w:val="%2)"/>
      <w:lvlJc w:val="left"/>
      <w:pPr>
        <w:ind w:left="-37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7">
    <w:nsid w:val="236803DB"/>
    <w:multiLevelType w:val="hybridMultilevel"/>
    <w:tmpl w:val="3EEC6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08F3"/>
    <w:multiLevelType w:val="hybridMultilevel"/>
    <w:tmpl w:val="F4621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81284"/>
    <w:multiLevelType w:val="hybridMultilevel"/>
    <w:tmpl w:val="028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F6473"/>
    <w:multiLevelType w:val="hybridMultilevel"/>
    <w:tmpl w:val="CB7E1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75E9"/>
    <w:multiLevelType w:val="multilevel"/>
    <w:tmpl w:val="55761D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B4C79F7"/>
    <w:multiLevelType w:val="multilevel"/>
    <w:tmpl w:val="8FD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77E1"/>
    <w:multiLevelType w:val="multilevel"/>
    <w:tmpl w:val="84A64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A290F73"/>
    <w:multiLevelType w:val="multilevel"/>
    <w:tmpl w:val="CEB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430A2"/>
    <w:multiLevelType w:val="multilevel"/>
    <w:tmpl w:val="D53ABB3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EE245DA"/>
    <w:multiLevelType w:val="multilevel"/>
    <w:tmpl w:val="06DC6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0A14DF7"/>
    <w:multiLevelType w:val="hybridMultilevel"/>
    <w:tmpl w:val="89C26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97480"/>
    <w:multiLevelType w:val="hybridMultilevel"/>
    <w:tmpl w:val="6A28E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17"/>
  </w:num>
  <w:num w:numId="10">
    <w:abstractNumId w:val="0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A"/>
    <w:rsid w:val="00007AFB"/>
    <w:rsid w:val="00012CCF"/>
    <w:rsid w:val="00022159"/>
    <w:rsid w:val="000310BF"/>
    <w:rsid w:val="000524D1"/>
    <w:rsid w:val="0005279E"/>
    <w:rsid w:val="000537FB"/>
    <w:rsid w:val="000671AD"/>
    <w:rsid w:val="000679A8"/>
    <w:rsid w:val="00073F98"/>
    <w:rsid w:val="000752B9"/>
    <w:rsid w:val="000764E1"/>
    <w:rsid w:val="0007770A"/>
    <w:rsid w:val="00083627"/>
    <w:rsid w:val="00085082"/>
    <w:rsid w:val="00097129"/>
    <w:rsid w:val="000A3028"/>
    <w:rsid w:val="000A4623"/>
    <w:rsid w:val="000C2405"/>
    <w:rsid w:val="000C2C1B"/>
    <w:rsid w:val="000C64B3"/>
    <w:rsid w:val="000D004B"/>
    <w:rsid w:val="000D0986"/>
    <w:rsid w:val="000D4F8F"/>
    <w:rsid w:val="000D5BE2"/>
    <w:rsid w:val="000D6417"/>
    <w:rsid w:val="000E597F"/>
    <w:rsid w:val="000E7558"/>
    <w:rsid w:val="000E7BB0"/>
    <w:rsid w:val="001037E4"/>
    <w:rsid w:val="00112F99"/>
    <w:rsid w:val="00136835"/>
    <w:rsid w:val="00152279"/>
    <w:rsid w:val="00155538"/>
    <w:rsid w:val="0016142E"/>
    <w:rsid w:val="00161F90"/>
    <w:rsid w:val="001649C0"/>
    <w:rsid w:val="0018172A"/>
    <w:rsid w:val="0018796C"/>
    <w:rsid w:val="00196DA1"/>
    <w:rsid w:val="00196EC5"/>
    <w:rsid w:val="001A742B"/>
    <w:rsid w:val="001B1341"/>
    <w:rsid w:val="001B5C2F"/>
    <w:rsid w:val="001C4CD4"/>
    <w:rsid w:val="001C7720"/>
    <w:rsid w:val="001E5BCA"/>
    <w:rsid w:val="00203A7E"/>
    <w:rsid w:val="00204436"/>
    <w:rsid w:val="00204DA4"/>
    <w:rsid w:val="00231FE4"/>
    <w:rsid w:val="00233AAA"/>
    <w:rsid w:val="00234C91"/>
    <w:rsid w:val="00245BDB"/>
    <w:rsid w:val="00260FA1"/>
    <w:rsid w:val="00266B85"/>
    <w:rsid w:val="00286E50"/>
    <w:rsid w:val="0029029C"/>
    <w:rsid w:val="00290C74"/>
    <w:rsid w:val="002B7DEC"/>
    <w:rsid w:val="002C17CA"/>
    <w:rsid w:val="002C5B77"/>
    <w:rsid w:val="002D70F4"/>
    <w:rsid w:val="002E06F8"/>
    <w:rsid w:val="002E3612"/>
    <w:rsid w:val="002E7DC8"/>
    <w:rsid w:val="002F2AB7"/>
    <w:rsid w:val="00302A3D"/>
    <w:rsid w:val="0033403B"/>
    <w:rsid w:val="00337329"/>
    <w:rsid w:val="00345929"/>
    <w:rsid w:val="0035205F"/>
    <w:rsid w:val="00352F1A"/>
    <w:rsid w:val="003552EF"/>
    <w:rsid w:val="00371757"/>
    <w:rsid w:val="00373D84"/>
    <w:rsid w:val="00382FAF"/>
    <w:rsid w:val="00383819"/>
    <w:rsid w:val="003907CA"/>
    <w:rsid w:val="003949D5"/>
    <w:rsid w:val="003966AD"/>
    <w:rsid w:val="003A1387"/>
    <w:rsid w:val="003A4623"/>
    <w:rsid w:val="003A60EE"/>
    <w:rsid w:val="003B2EDC"/>
    <w:rsid w:val="003B43FB"/>
    <w:rsid w:val="003B7E2D"/>
    <w:rsid w:val="003C6629"/>
    <w:rsid w:val="003D7CCF"/>
    <w:rsid w:val="003D7D1A"/>
    <w:rsid w:val="003E3631"/>
    <w:rsid w:val="003E5E80"/>
    <w:rsid w:val="003F0C33"/>
    <w:rsid w:val="003F1B62"/>
    <w:rsid w:val="003F49E7"/>
    <w:rsid w:val="00400E7A"/>
    <w:rsid w:val="0040663F"/>
    <w:rsid w:val="00410F48"/>
    <w:rsid w:val="00416381"/>
    <w:rsid w:val="00421D61"/>
    <w:rsid w:val="004252D9"/>
    <w:rsid w:val="0043021A"/>
    <w:rsid w:val="00431762"/>
    <w:rsid w:val="00431C14"/>
    <w:rsid w:val="00432E20"/>
    <w:rsid w:val="00445B7D"/>
    <w:rsid w:val="004554FA"/>
    <w:rsid w:val="004644B9"/>
    <w:rsid w:val="00475E42"/>
    <w:rsid w:val="00482FBB"/>
    <w:rsid w:val="0049329E"/>
    <w:rsid w:val="004939BA"/>
    <w:rsid w:val="004969AA"/>
    <w:rsid w:val="0049748C"/>
    <w:rsid w:val="004A67E3"/>
    <w:rsid w:val="004C0A09"/>
    <w:rsid w:val="004C14D5"/>
    <w:rsid w:val="004E507B"/>
    <w:rsid w:val="004E7656"/>
    <w:rsid w:val="004F4A83"/>
    <w:rsid w:val="0051487E"/>
    <w:rsid w:val="00521C72"/>
    <w:rsid w:val="005228AA"/>
    <w:rsid w:val="00526DB9"/>
    <w:rsid w:val="00527669"/>
    <w:rsid w:val="005370B1"/>
    <w:rsid w:val="0054138B"/>
    <w:rsid w:val="00544958"/>
    <w:rsid w:val="00544F1F"/>
    <w:rsid w:val="00561593"/>
    <w:rsid w:val="00574522"/>
    <w:rsid w:val="00587587"/>
    <w:rsid w:val="00594DE9"/>
    <w:rsid w:val="005A0F2A"/>
    <w:rsid w:val="005A7038"/>
    <w:rsid w:val="005B2109"/>
    <w:rsid w:val="005B5872"/>
    <w:rsid w:val="005D7277"/>
    <w:rsid w:val="005F3004"/>
    <w:rsid w:val="00600CDE"/>
    <w:rsid w:val="00607122"/>
    <w:rsid w:val="00613099"/>
    <w:rsid w:val="0061470B"/>
    <w:rsid w:val="0063128D"/>
    <w:rsid w:val="0063471B"/>
    <w:rsid w:val="00665010"/>
    <w:rsid w:val="006955EB"/>
    <w:rsid w:val="00696372"/>
    <w:rsid w:val="006A6036"/>
    <w:rsid w:val="006C308E"/>
    <w:rsid w:val="006C58E8"/>
    <w:rsid w:val="006C7E81"/>
    <w:rsid w:val="006D2FD9"/>
    <w:rsid w:val="006D622A"/>
    <w:rsid w:val="006E0A22"/>
    <w:rsid w:val="006E7FD2"/>
    <w:rsid w:val="006F3586"/>
    <w:rsid w:val="0070188E"/>
    <w:rsid w:val="007068CE"/>
    <w:rsid w:val="007174AD"/>
    <w:rsid w:val="007216EE"/>
    <w:rsid w:val="00731824"/>
    <w:rsid w:val="00735B8D"/>
    <w:rsid w:val="0075455F"/>
    <w:rsid w:val="007548B9"/>
    <w:rsid w:val="007618E5"/>
    <w:rsid w:val="00761EBD"/>
    <w:rsid w:val="00770655"/>
    <w:rsid w:val="00784B6E"/>
    <w:rsid w:val="00791B61"/>
    <w:rsid w:val="00793878"/>
    <w:rsid w:val="007A1854"/>
    <w:rsid w:val="007A1C7C"/>
    <w:rsid w:val="007B4558"/>
    <w:rsid w:val="007C39B4"/>
    <w:rsid w:val="007C4118"/>
    <w:rsid w:val="007D2288"/>
    <w:rsid w:val="007E2367"/>
    <w:rsid w:val="007E6AB0"/>
    <w:rsid w:val="008012BE"/>
    <w:rsid w:val="0080271F"/>
    <w:rsid w:val="00806750"/>
    <w:rsid w:val="0080681A"/>
    <w:rsid w:val="00810BF2"/>
    <w:rsid w:val="0081639E"/>
    <w:rsid w:val="00820F26"/>
    <w:rsid w:val="00822CAA"/>
    <w:rsid w:val="00825976"/>
    <w:rsid w:val="00826CB0"/>
    <w:rsid w:val="00837D95"/>
    <w:rsid w:val="00844202"/>
    <w:rsid w:val="008604E1"/>
    <w:rsid w:val="00860665"/>
    <w:rsid w:val="008617A6"/>
    <w:rsid w:val="00861BB3"/>
    <w:rsid w:val="00895662"/>
    <w:rsid w:val="008A564E"/>
    <w:rsid w:val="008A577E"/>
    <w:rsid w:val="008A5CC1"/>
    <w:rsid w:val="008A691D"/>
    <w:rsid w:val="008B01A1"/>
    <w:rsid w:val="008C1BBB"/>
    <w:rsid w:val="008C2B3D"/>
    <w:rsid w:val="00901FE1"/>
    <w:rsid w:val="00911CCC"/>
    <w:rsid w:val="00912742"/>
    <w:rsid w:val="00915643"/>
    <w:rsid w:val="00924D9D"/>
    <w:rsid w:val="00930FE4"/>
    <w:rsid w:val="00931AD6"/>
    <w:rsid w:val="0094466B"/>
    <w:rsid w:val="00950DE0"/>
    <w:rsid w:val="009619EE"/>
    <w:rsid w:val="009651AD"/>
    <w:rsid w:val="00973E87"/>
    <w:rsid w:val="00974EFA"/>
    <w:rsid w:val="00977772"/>
    <w:rsid w:val="00990726"/>
    <w:rsid w:val="00995564"/>
    <w:rsid w:val="009A38C4"/>
    <w:rsid w:val="009A5A4C"/>
    <w:rsid w:val="009A75F4"/>
    <w:rsid w:val="009B0890"/>
    <w:rsid w:val="009C39B2"/>
    <w:rsid w:val="009C5D1A"/>
    <w:rsid w:val="009D0F30"/>
    <w:rsid w:val="009E13EE"/>
    <w:rsid w:val="009E6B35"/>
    <w:rsid w:val="009F7255"/>
    <w:rsid w:val="00A008EC"/>
    <w:rsid w:val="00A00F63"/>
    <w:rsid w:val="00A028A1"/>
    <w:rsid w:val="00A02E14"/>
    <w:rsid w:val="00A16A63"/>
    <w:rsid w:val="00A25129"/>
    <w:rsid w:val="00A31FBA"/>
    <w:rsid w:val="00A35496"/>
    <w:rsid w:val="00A400B1"/>
    <w:rsid w:val="00A63AB7"/>
    <w:rsid w:val="00A76DA3"/>
    <w:rsid w:val="00A84F5F"/>
    <w:rsid w:val="00A86BF8"/>
    <w:rsid w:val="00A95A26"/>
    <w:rsid w:val="00AA5D36"/>
    <w:rsid w:val="00AB19D7"/>
    <w:rsid w:val="00AB495A"/>
    <w:rsid w:val="00AB6F84"/>
    <w:rsid w:val="00AB790C"/>
    <w:rsid w:val="00AC41ED"/>
    <w:rsid w:val="00AD464C"/>
    <w:rsid w:val="00AD771A"/>
    <w:rsid w:val="00AE0B39"/>
    <w:rsid w:val="00AE4D27"/>
    <w:rsid w:val="00AE7405"/>
    <w:rsid w:val="00AF48C6"/>
    <w:rsid w:val="00AF4926"/>
    <w:rsid w:val="00AF5CD6"/>
    <w:rsid w:val="00B037A4"/>
    <w:rsid w:val="00B27768"/>
    <w:rsid w:val="00B3539C"/>
    <w:rsid w:val="00B40686"/>
    <w:rsid w:val="00B44B15"/>
    <w:rsid w:val="00B4577C"/>
    <w:rsid w:val="00B462EB"/>
    <w:rsid w:val="00B46C55"/>
    <w:rsid w:val="00B545D3"/>
    <w:rsid w:val="00B54605"/>
    <w:rsid w:val="00B67213"/>
    <w:rsid w:val="00B8655F"/>
    <w:rsid w:val="00B86F3B"/>
    <w:rsid w:val="00B9501C"/>
    <w:rsid w:val="00B95E21"/>
    <w:rsid w:val="00B97C45"/>
    <w:rsid w:val="00BA6CBE"/>
    <w:rsid w:val="00BB4716"/>
    <w:rsid w:val="00BB7A72"/>
    <w:rsid w:val="00BF09D6"/>
    <w:rsid w:val="00BF2D96"/>
    <w:rsid w:val="00BF31C4"/>
    <w:rsid w:val="00BF5D7B"/>
    <w:rsid w:val="00C001E2"/>
    <w:rsid w:val="00C045D9"/>
    <w:rsid w:val="00C216DE"/>
    <w:rsid w:val="00C2411F"/>
    <w:rsid w:val="00C25915"/>
    <w:rsid w:val="00C37B2D"/>
    <w:rsid w:val="00C50ECA"/>
    <w:rsid w:val="00C535D3"/>
    <w:rsid w:val="00C57E14"/>
    <w:rsid w:val="00C67AB9"/>
    <w:rsid w:val="00C81E92"/>
    <w:rsid w:val="00C833D5"/>
    <w:rsid w:val="00C85B83"/>
    <w:rsid w:val="00C87AC5"/>
    <w:rsid w:val="00CA3CF8"/>
    <w:rsid w:val="00CB08C7"/>
    <w:rsid w:val="00CC4B1F"/>
    <w:rsid w:val="00CD1498"/>
    <w:rsid w:val="00CE310B"/>
    <w:rsid w:val="00CE510D"/>
    <w:rsid w:val="00CF2287"/>
    <w:rsid w:val="00CF3DFA"/>
    <w:rsid w:val="00D055BD"/>
    <w:rsid w:val="00D15737"/>
    <w:rsid w:val="00D16747"/>
    <w:rsid w:val="00D17028"/>
    <w:rsid w:val="00D20C83"/>
    <w:rsid w:val="00D26558"/>
    <w:rsid w:val="00D3245A"/>
    <w:rsid w:val="00D43B7A"/>
    <w:rsid w:val="00D6450C"/>
    <w:rsid w:val="00D67528"/>
    <w:rsid w:val="00D77289"/>
    <w:rsid w:val="00D77904"/>
    <w:rsid w:val="00D86412"/>
    <w:rsid w:val="00DA6162"/>
    <w:rsid w:val="00DA6DE1"/>
    <w:rsid w:val="00DB79D8"/>
    <w:rsid w:val="00DD060F"/>
    <w:rsid w:val="00DF5327"/>
    <w:rsid w:val="00E0762F"/>
    <w:rsid w:val="00E1677C"/>
    <w:rsid w:val="00E16855"/>
    <w:rsid w:val="00E230E7"/>
    <w:rsid w:val="00E25912"/>
    <w:rsid w:val="00E4537B"/>
    <w:rsid w:val="00E53445"/>
    <w:rsid w:val="00E83C41"/>
    <w:rsid w:val="00E85DDC"/>
    <w:rsid w:val="00E86EFD"/>
    <w:rsid w:val="00E95769"/>
    <w:rsid w:val="00EB0B2E"/>
    <w:rsid w:val="00EB4368"/>
    <w:rsid w:val="00EB7AB4"/>
    <w:rsid w:val="00ED2B77"/>
    <w:rsid w:val="00ED425D"/>
    <w:rsid w:val="00ED7790"/>
    <w:rsid w:val="00EE10F8"/>
    <w:rsid w:val="00EF2BD4"/>
    <w:rsid w:val="00EF5077"/>
    <w:rsid w:val="00F1405C"/>
    <w:rsid w:val="00F15761"/>
    <w:rsid w:val="00F22DDA"/>
    <w:rsid w:val="00F23D5C"/>
    <w:rsid w:val="00F30F8E"/>
    <w:rsid w:val="00F34B56"/>
    <w:rsid w:val="00F37423"/>
    <w:rsid w:val="00F6093C"/>
    <w:rsid w:val="00F720C7"/>
    <w:rsid w:val="00F74716"/>
    <w:rsid w:val="00F75AA9"/>
    <w:rsid w:val="00F8385A"/>
    <w:rsid w:val="00F9442A"/>
    <w:rsid w:val="00FA0170"/>
    <w:rsid w:val="00FA28C6"/>
    <w:rsid w:val="00FB6D81"/>
    <w:rsid w:val="00FB7942"/>
    <w:rsid w:val="00FC1B7D"/>
    <w:rsid w:val="00FD1945"/>
    <w:rsid w:val="00FD660E"/>
    <w:rsid w:val="00FE0347"/>
    <w:rsid w:val="00FE1397"/>
    <w:rsid w:val="00FE5E1F"/>
    <w:rsid w:val="00FE67FD"/>
    <w:rsid w:val="00FE6D4E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8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966AD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link w:val="10"/>
    <w:uiPriority w:val="9"/>
    <w:qFormat/>
    <w:rsid w:val="00F157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E5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16A63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16A63"/>
    <w:rPr>
      <w:rFonts w:ascii="Arial" w:eastAsia="Arial" w:hAnsi="Arial" w:cs="Arial"/>
      <w:color w:val="000000"/>
      <w:sz w:val="20"/>
      <w:szCs w:val="20"/>
      <w:lang w:val="ru-RU" w:eastAsia="ru-RU"/>
    </w:rPr>
  </w:style>
  <w:style w:type="character" w:styleId="a5">
    <w:name w:val="endnote reference"/>
    <w:basedOn w:val="a0"/>
    <w:uiPriority w:val="99"/>
    <w:semiHidden/>
    <w:unhideWhenUsed/>
    <w:rsid w:val="00A16A63"/>
    <w:rPr>
      <w:vertAlign w:val="superscript"/>
    </w:rPr>
  </w:style>
  <w:style w:type="character" w:styleId="a6">
    <w:name w:val="Hyperlink"/>
    <w:basedOn w:val="a0"/>
    <w:uiPriority w:val="99"/>
    <w:unhideWhenUsed/>
    <w:rsid w:val="00A16A6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A16A6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16A63"/>
    <w:rPr>
      <w:rFonts w:ascii="Arial" w:eastAsia="Arial" w:hAnsi="Arial" w:cs="Arial"/>
      <w:color w:val="000000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A16A6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157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B7E2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B7E2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1B5C2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B5C2F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5C2F"/>
    <w:rPr>
      <w:rFonts w:ascii="Arial" w:eastAsia="Arial" w:hAnsi="Arial" w:cs="Arial"/>
      <w:color w:val="00000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B5C2F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5C2F"/>
    <w:rPr>
      <w:rFonts w:ascii="Arial" w:eastAsia="Arial" w:hAnsi="Arial" w:cs="Arial"/>
      <w:color w:val="00000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3631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styleId="af1">
    <w:name w:val="Emphasis"/>
    <w:basedOn w:val="a0"/>
    <w:uiPriority w:val="20"/>
    <w:qFormat/>
    <w:rsid w:val="00806750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290C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90C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90C74"/>
    <w:rPr>
      <w:rFonts w:ascii="Arial" w:eastAsia="Arial" w:hAnsi="Arial" w:cs="Arial"/>
      <w:color w:val="000000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0C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90C74"/>
    <w:rPr>
      <w:rFonts w:ascii="Arial" w:eastAsia="Arial" w:hAnsi="Arial" w:cs="Arial"/>
      <w:b/>
      <w:bCs/>
      <w:color w:val="000000"/>
      <w:sz w:val="20"/>
      <w:szCs w:val="20"/>
      <w:lang w:val="ru-RU" w:eastAsia="ru-RU"/>
    </w:rPr>
  </w:style>
  <w:style w:type="paragraph" w:styleId="af7">
    <w:name w:val="Revision"/>
    <w:hidden/>
    <w:uiPriority w:val="99"/>
    <w:semiHidden/>
    <w:rsid w:val="0063128D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character" w:styleId="af8">
    <w:name w:val="Strong"/>
    <w:basedOn w:val="a0"/>
    <w:uiPriority w:val="22"/>
    <w:qFormat/>
    <w:rsid w:val="005A0F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0F2A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af9">
    <w:name w:val="Document Map"/>
    <w:basedOn w:val="a"/>
    <w:link w:val="afa"/>
    <w:uiPriority w:val="99"/>
    <w:semiHidden/>
    <w:unhideWhenUsed/>
    <w:rsid w:val="007B4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7B4558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421D6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421D6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E5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E5E80"/>
    <w:pPr>
      <w:spacing w:after="100"/>
      <w:ind w:left="220"/>
    </w:pPr>
  </w:style>
  <w:style w:type="paragraph" w:styleId="afc">
    <w:name w:val="Normal (Web)"/>
    <w:basedOn w:val="a"/>
    <w:uiPriority w:val="99"/>
    <w:unhideWhenUsed/>
    <w:rsid w:val="006955E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d">
    <w:name w:val="Table Grid"/>
    <w:basedOn w:val="a1"/>
    <w:uiPriority w:val="59"/>
    <w:rsid w:val="0069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ubtle Emphasis"/>
    <w:basedOn w:val="a0"/>
    <w:uiPriority w:val="19"/>
    <w:qFormat/>
    <w:rsid w:val="00F1405C"/>
    <w:rPr>
      <w:i/>
      <w:iCs/>
      <w:color w:val="808080" w:themeColor="text1" w:themeTint="7F"/>
    </w:rPr>
  </w:style>
  <w:style w:type="character" w:customStyle="1" w:styleId="il">
    <w:name w:val="il"/>
    <w:basedOn w:val="a0"/>
    <w:rsid w:val="00B5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youthliderplatform/" TargetMode="External"/><Relationship Id="rId12" Type="http://schemas.openxmlformats.org/officeDocument/2006/relationships/hyperlink" Target="http://www.eecaac2018.org/documents/docs/organising-committee/" TargetMode="External"/><Relationship Id="rId13" Type="http://schemas.openxmlformats.org/officeDocument/2006/relationships/hyperlink" Target="http://map.teenergizer.org/" TargetMode="External"/><Relationship Id="rId14" Type="http://schemas.openxmlformats.org/officeDocument/2006/relationships/hyperlink" Target="http://kremlin.ru/acts/bank/34333/page/10" TargetMode="External"/><Relationship Id="rId15" Type="http://schemas.openxmlformats.org/officeDocument/2006/relationships/hyperlink" Target="http://zakon3.rada.gov.ua/laws/show/1972-12" TargetMode="External"/><Relationship Id="rId16" Type="http://schemas.openxmlformats.org/officeDocument/2006/relationships/hyperlink" Target="http://teenergizer.org/2016/07/otchyotik-teenergizer/" TargetMode="External"/><Relationship Id="rId17" Type="http://schemas.openxmlformats.org/officeDocument/2006/relationships/hyperlink" Target="http://zakon3.rada.gov.ua/laws/show/435-15/page6" TargetMode="External"/><Relationship Id="rId18" Type="http://schemas.openxmlformats.org/officeDocument/2006/relationships/hyperlink" Target="http://zakon3.rada.gov.ua/laws/show/1972-12" TargetMode="External"/><Relationship Id="rId19" Type="http://schemas.openxmlformats.org/officeDocument/2006/relationships/hyperlink" Target="https://matsne.gov.ge/ru/document/download/90088/1/ru/pdf" TargetMode="External"/><Relationship Id="rId1" Type="http://schemas.openxmlformats.org/officeDocument/2006/relationships/hyperlink" Target="http://teenergizer.org/category/news/quest-hiv-test/" TargetMode="External"/><Relationship Id="rId2" Type="http://schemas.openxmlformats.org/officeDocument/2006/relationships/hyperlink" Target="http://childrenandaids.org/statistical-update-page" TargetMode="External"/><Relationship Id="rId3" Type="http://schemas.openxmlformats.org/officeDocument/2006/relationships/hyperlink" Target="http://childrenandaids.org/sites/default/files/poc-toolkit/Children%20and%20AIDS%20Statistical%20Update%202017_27%20Nov.pptx" TargetMode="External"/><Relationship Id="rId4" Type="http://schemas.openxmlformats.org/officeDocument/2006/relationships/hyperlink" Target="http://www.eecaac2018.org/symposium2/" TargetMode="External"/><Relationship Id="rId5" Type="http://schemas.openxmlformats.org/officeDocument/2006/relationships/hyperlink" Target="https://data.unicef.org/topic/hivaids/adolescents-young-people/" TargetMode="External"/><Relationship Id="rId6" Type="http://schemas.openxmlformats.org/officeDocument/2006/relationships/hyperlink" Target="https://free.unaids.org/" TargetMode="External"/><Relationship Id="rId7" Type="http://schemas.openxmlformats.org/officeDocument/2006/relationships/hyperlink" Target="http://ecuo.org/" TargetMode="External"/><Relationship Id="rId8" Type="http://schemas.openxmlformats.org/officeDocument/2006/relationships/hyperlink" Target="http://teenergizer.org/t/ru/about" TargetMode="External"/><Relationship Id="rId9" Type="http://schemas.openxmlformats.org/officeDocument/2006/relationships/hyperlink" Target="http://teenergizer.org/2017/11/pervyj-natsionalnyj-forum-podrostkov-v-kieve/" TargetMode="External"/><Relationship Id="rId10" Type="http://schemas.openxmlformats.org/officeDocument/2006/relationships/hyperlink" Target="http://teenergizer.org/2017/11/okonchatelnye-rezultaty-vyborov-predstavitelya-ot-molodezhi-v-natsionalnyj-sovet-po-tuberkulezu-i-vich-spi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87BD-D12B-264F-B3BE-F2733B7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2657</Words>
  <Characters>15151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Березос</dc:creator>
  <cp:lastModifiedBy>пользователь Microsoft Office</cp:lastModifiedBy>
  <cp:revision>2</cp:revision>
  <dcterms:created xsi:type="dcterms:W3CDTF">2017-12-28T15:08:00Z</dcterms:created>
  <dcterms:modified xsi:type="dcterms:W3CDTF">2017-12-28T15:08:00Z</dcterms:modified>
</cp:coreProperties>
</file>